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4C9" w:rsidRDefault="00E2547E" w:rsidP="00E2547E">
      <w:pPr>
        <w:spacing w:before="100" w:beforeAutospacing="1" w:after="100" w:afterAutospacing="1"/>
        <w:rPr>
          <w:rFonts w:ascii="Dubai" w:eastAsia="Times New Roman" w:hAnsi="Dubai" w:cs="Dubai"/>
          <w:sz w:val="40"/>
          <w:szCs w:val="40"/>
        </w:rPr>
      </w:pPr>
      <w:r w:rsidRPr="00E2547E">
        <w:rPr>
          <w:rFonts w:ascii="Dubai" w:eastAsia="Times New Roman" w:hAnsi="Dubai" w:cs="Dubai" w:hint="cs"/>
          <w:sz w:val="40"/>
          <w:szCs w:val="40"/>
        </w:rPr>
        <w:t xml:space="preserve">Special </w:t>
      </w:r>
      <w:r>
        <w:rPr>
          <w:rFonts w:ascii="Dubai" w:eastAsia="Times New Roman" w:hAnsi="Dubai" w:cs="Dubai"/>
          <w:sz w:val="40"/>
          <w:szCs w:val="40"/>
        </w:rPr>
        <w:t xml:space="preserve">Play </w:t>
      </w:r>
      <w:r w:rsidRPr="00E2547E">
        <w:rPr>
          <w:rFonts w:ascii="Dubai" w:eastAsia="Times New Roman" w:hAnsi="Dubai" w:cs="Dubai" w:hint="cs"/>
          <w:sz w:val="40"/>
          <w:szCs w:val="40"/>
        </w:rPr>
        <w:t>Time</w:t>
      </w:r>
      <w:r w:rsidR="00101F3B">
        <w:rPr>
          <w:rFonts w:ascii="Dubai" w:eastAsia="Times New Roman" w:hAnsi="Dubai" w:cs="Dubai"/>
          <w:sz w:val="40"/>
          <w:szCs w:val="40"/>
        </w:rPr>
        <w:t xml:space="preserve"> for Parent and Child</w:t>
      </w:r>
      <w:bookmarkStart w:id="0" w:name="_GoBack"/>
      <w:bookmarkEnd w:id="0"/>
    </w:p>
    <w:p w:rsidR="00BF44C9" w:rsidRDefault="00BF44C9" w:rsidP="00E2547E">
      <w:pPr>
        <w:spacing w:before="100" w:beforeAutospacing="1" w:after="100" w:afterAutospacing="1"/>
        <w:rPr>
          <w:rFonts w:ascii="Dubai" w:eastAsia="Times New Roman" w:hAnsi="Dubai" w:cs="Dubai"/>
        </w:rPr>
      </w:pPr>
      <w:r>
        <w:rPr>
          <w:rFonts w:ascii="Dubai" w:eastAsia="Times New Roman" w:hAnsi="Dubai" w:cs="Dubai"/>
        </w:rPr>
        <w:t>Schedule a</w:t>
      </w:r>
      <w:r w:rsidR="009E4A7F">
        <w:rPr>
          <w:rFonts w:ascii="Dubai" w:eastAsia="Times New Roman" w:hAnsi="Dubai" w:cs="Dubai"/>
        </w:rPr>
        <w:t xml:space="preserve"> one on one</w:t>
      </w:r>
      <w:r>
        <w:rPr>
          <w:rFonts w:ascii="Dubai" w:eastAsia="Times New Roman" w:hAnsi="Dubai" w:cs="Dubai"/>
        </w:rPr>
        <w:t xml:space="preserve"> “special time” with your child. Practice the skills described and your relationship can be strengthened, your child will share </w:t>
      </w:r>
      <w:r w:rsidR="007A182E">
        <w:rPr>
          <w:rFonts w:ascii="Dubai" w:eastAsia="Times New Roman" w:hAnsi="Dubai" w:cs="Dubai"/>
        </w:rPr>
        <w:t xml:space="preserve">feelings </w:t>
      </w:r>
      <w:r>
        <w:rPr>
          <w:rFonts w:ascii="Dubai" w:eastAsia="Times New Roman" w:hAnsi="Dubai" w:cs="Dubai"/>
        </w:rPr>
        <w:t>more openly with you</w:t>
      </w:r>
      <w:r w:rsidR="00372B5E">
        <w:rPr>
          <w:rFonts w:ascii="Dubai" w:eastAsia="Times New Roman" w:hAnsi="Dubai" w:cs="Dubai"/>
        </w:rPr>
        <w:t>, their confidence will increase</w:t>
      </w:r>
      <w:r>
        <w:rPr>
          <w:rFonts w:ascii="Dubai" w:eastAsia="Times New Roman" w:hAnsi="Dubai" w:cs="Dubai"/>
        </w:rPr>
        <w:t xml:space="preserve"> and their emotions and behaviors should improve. </w:t>
      </w:r>
      <w:r w:rsidR="00964E2C">
        <w:rPr>
          <w:rFonts w:ascii="Dubai" w:eastAsia="Times New Roman" w:hAnsi="Dubai" w:cs="Dubai"/>
        </w:rPr>
        <w:t xml:space="preserve">Play is the natural way that children communicate. Play sessions will help them have a voice and help them release tension in a positive way.  They need parents to help them create opportunities to have their voices heard though the play. During this time you will build a different relationship with your child and create a place where they can feel fully accepted and understood as they play out their problems. </w:t>
      </w:r>
      <w:r w:rsidR="007A182E">
        <w:rPr>
          <w:rFonts w:ascii="Dubai" w:eastAsia="Times New Roman" w:hAnsi="Dubai" w:cs="Dubai"/>
        </w:rPr>
        <w:t xml:space="preserve">Though this play your child should begin to feel better and behave better. </w:t>
      </w:r>
    </w:p>
    <w:p w:rsidR="00BF44C9" w:rsidRDefault="00BF44C9" w:rsidP="00BF44C9">
      <w:pPr>
        <w:pStyle w:val="ListParagraph"/>
        <w:numPr>
          <w:ilvl w:val="0"/>
          <w:numId w:val="13"/>
        </w:numPr>
        <w:spacing w:before="100" w:beforeAutospacing="1" w:after="100" w:afterAutospacing="1"/>
        <w:rPr>
          <w:rFonts w:ascii="Dubai" w:eastAsia="Times New Roman" w:hAnsi="Dubai" w:cs="Dubai"/>
        </w:rPr>
      </w:pPr>
      <w:r>
        <w:rPr>
          <w:rFonts w:ascii="Dubai" w:eastAsia="Times New Roman" w:hAnsi="Dubai" w:cs="Dubai"/>
        </w:rPr>
        <w:t xml:space="preserve">Schedule the time. This can be 10-30 minutes every day. Or, 30 minutes a week. Make time in your schedule to do this one thing and focus only on your child. Put your phone in another room (I promise you will survive!). Do not take away the play time as a punishment for poor choices that the child made during the week. Be consistent. </w:t>
      </w:r>
    </w:p>
    <w:p w:rsidR="00BF44C9" w:rsidRDefault="00BF44C9" w:rsidP="00BF44C9">
      <w:pPr>
        <w:pStyle w:val="ListParagraph"/>
        <w:numPr>
          <w:ilvl w:val="0"/>
          <w:numId w:val="13"/>
        </w:numPr>
        <w:spacing w:before="100" w:beforeAutospacing="1" w:after="100" w:afterAutospacing="1"/>
        <w:rPr>
          <w:rFonts w:ascii="Dubai" w:eastAsia="Times New Roman" w:hAnsi="Dubai" w:cs="Dubai"/>
        </w:rPr>
      </w:pPr>
      <w:r>
        <w:rPr>
          <w:rFonts w:ascii="Dubai" w:eastAsia="Times New Roman" w:hAnsi="Dubai" w:cs="Dubai"/>
        </w:rPr>
        <w:t xml:space="preserve">Set up a place to have the “special time”. This could be at the kitchen table, on a blanket on the floor or in a particular room. </w:t>
      </w:r>
      <w:r w:rsidR="00F0247A">
        <w:rPr>
          <w:rFonts w:ascii="Dubai" w:eastAsia="Times New Roman" w:hAnsi="Dubai" w:cs="Dubai"/>
        </w:rPr>
        <w:t xml:space="preserve">You can put up a “Do Not Disturb” Sign to let others know you should not be interrupted. </w:t>
      </w:r>
      <w:r>
        <w:rPr>
          <w:rFonts w:ascii="Dubai" w:eastAsia="Times New Roman" w:hAnsi="Dubai" w:cs="Dubai"/>
        </w:rPr>
        <w:t xml:space="preserve">Be sure to have toys displayed that allow the child to be creative without your help. (See the Toy List Provided). Allow the child to choose or lead the </w:t>
      </w:r>
      <w:proofErr w:type="spellStart"/>
      <w:r>
        <w:rPr>
          <w:rFonts w:ascii="Dubai" w:eastAsia="Times New Roman" w:hAnsi="Dubai" w:cs="Dubai"/>
        </w:rPr>
        <w:t>play.</w:t>
      </w:r>
      <w:proofErr w:type="spellEnd"/>
      <w:r>
        <w:rPr>
          <w:rFonts w:ascii="Dubai" w:eastAsia="Times New Roman" w:hAnsi="Dubai" w:cs="Dubai"/>
        </w:rPr>
        <w:t xml:space="preserve"> </w:t>
      </w:r>
    </w:p>
    <w:p w:rsidR="00372B5E" w:rsidRDefault="00372B5E" w:rsidP="00BF44C9">
      <w:pPr>
        <w:pStyle w:val="ListParagraph"/>
        <w:numPr>
          <w:ilvl w:val="0"/>
          <w:numId w:val="13"/>
        </w:numPr>
        <w:spacing w:before="100" w:beforeAutospacing="1" w:after="100" w:afterAutospacing="1"/>
        <w:rPr>
          <w:rFonts w:ascii="Dubai" w:eastAsia="Times New Roman" w:hAnsi="Dubai" w:cs="Dubai"/>
        </w:rPr>
      </w:pPr>
      <w:r>
        <w:rPr>
          <w:rFonts w:ascii="Dubai" w:eastAsia="Times New Roman" w:hAnsi="Dubai" w:cs="Dubai"/>
        </w:rPr>
        <w:t xml:space="preserve">Use the following </w:t>
      </w:r>
      <w:r w:rsidRPr="00372B5E">
        <w:rPr>
          <w:rFonts w:ascii="Dubai" w:eastAsia="Times New Roman" w:hAnsi="Dubai" w:cs="Dubai"/>
          <w:sz w:val="32"/>
          <w:szCs w:val="32"/>
        </w:rPr>
        <w:t>PRIDE</w:t>
      </w:r>
      <w:r>
        <w:rPr>
          <w:rFonts w:ascii="Dubai" w:eastAsia="Times New Roman" w:hAnsi="Dubai" w:cs="Dubai"/>
        </w:rPr>
        <w:t xml:space="preserve"> skills during the play time:</w:t>
      </w:r>
    </w:p>
    <w:p w:rsidR="00372B5E" w:rsidRDefault="00372B5E" w:rsidP="00372B5E">
      <w:pPr>
        <w:spacing w:before="100" w:beforeAutospacing="1" w:after="100" w:afterAutospacing="1"/>
        <w:ind w:left="720"/>
        <w:rPr>
          <w:rFonts w:ascii="Dubai" w:eastAsia="Times New Roman" w:hAnsi="Dubai" w:cs="Dubai"/>
        </w:rPr>
      </w:pPr>
      <w:r>
        <w:rPr>
          <w:rFonts w:ascii="Dubai" w:eastAsia="Times New Roman" w:hAnsi="Dubai" w:cs="Dubai"/>
          <w:sz w:val="40"/>
          <w:szCs w:val="40"/>
        </w:rPr>
        <w:t>Praise-</w:t>
      </w:r>
      <w:r>
        <w:rPr>
          <w:rFonts w:ascii="Dubai" w:eastAsia="Times New Roman" w:hAnsi="Dubai" w:cs="Dubai"/>
        </w:rPr>
        <w:t xml:space="preserve"> Praise the effort you</w:t>
      </w:r>
      <w:r w:rsidR="004066C9">
        <w:rPr>
          <w:rFonts w:ascii="Dubai" w:eastAsia="Times New Roman" w:hAnsi="Dubai" w:cs="Dubai"/>
        </w:rPr>
        <w:t>r</w:t>
      </w:r>
      <w:r>
        <w:rPr>
          <w:rFonts w:ascii="Dubai" w:eastAsia="Times New Roman" w:hAnsi="Dubai" w:cs="Dubai"/>
        </w:rPr>
        <w:t xml:space="preserve"> child is making and praise the appropriate behavior. This will help to increase the appropriate behavior that you desire to see from your child. Your child’s self-esteem can increase as they become more aware of the efforts they are making. They will feel proud of themselves and happy that you can see their effort.</w:t>
      </w:r>
      <w:r w:rsidR="004F2016">
        <w:rPr>
          <w:rFonts w:ascii="Dubai" w:eastAsia="Times New Roman" w:hAnsi="Dubai" w:cs="Dubai"/>
        </w:rPr>
        <w:t xml:space="preserve"> </w:t>
      </w:r>
    </w:p>
    <w:p w:rsidR="00372B5E" w:rsidRDefault="00372B5E" w:rsidP="00372B5E">
      <w:pPr>
        <w:spacing w:before="100" w:beforeAutospacing="1" w:after="100" w:afterAutospacing="1"/>
        <w:ind w:left="720"/>
        <w:rPr>
          <w:rFonts w:ascii="Dubai" w:eastAsia="Times New Roman" w:hAnsi="Dubai" w:cs="Dubai"/>
        </w:rPr>
      </w:pPr>
      <w:r>
        <w:rPr>
          <w:rFonts w:ascii="Dubai" w:eastAsia="Times New Roman" w:hAnsi="Dubai" w:cs="Dubai"/>
        </w:rPr>
        <w:tab/>
        <w:t>Examples: “That was really hard but you did it!”</w:t>
      </w:r>
    </w:p>
    <w:p w:rsidR="0008455C" w:rsidRDefault="0008455C" w:rsidP="00372B5E">
      <w:pPr>
        <w:spacing w:before="100" w:beforeAutospacing="1" w:after="100" w:afterAutospacing="1"/>
        <w:ind w:left="720"/>
        <w:rPr>
          <w:rFonts w:ascii="Dubai" w:eastAsia="Times New Roman" w:hAnsi="Dubai" w:cs="Dubai"/>
        </w:rPr>
      </w:pPr>
      <w:r>
        <w:rPr>
          <w:rFonts w:ascii="Dubai" w:eastAsia="Times New Roman" w:hAnsi="Dubai" w:cs="Dubai"/>
        </w:rPr>
        <w:tab/>
      </w:r>
      <w:r>
        <w:rPr>
          <w:rFonts w:ascii="Dubai" w:eastAsia="Times New Roman" w:hAnsi="Dubai" w:cs="Dubai"/>
        </w:rPr>
        <w:tab/>
      </w:r>
      <w:r w:rsidR="008C2A1B">
        <w:rPr>
          <w:rFonts w:ascii="Dubai" w:eastAsia="Times New Roman" w:hAnsi="Dubai" w:cs="Dubai"/>
        </w:rPr>
        <w:t xml:space="preserve">       “Thank you for asking in such a nice way!”</w:t>
      </w:r>
    </w:p>
    <w:p w:rsidR="00372B5E" w:rsidRDefault="00372B5E" w:rsidP="00372B5E">
      <w:pPr>
        <w:spacing w:before="100" w:beforeAutospacing="1" w:after="100" w:afterAutospacing="1"/>
        <w:ind w:left="720"/>
        <w:rPr>
          <w:rFonts w:ascii="Dubai" w:eastAsia="Times New Roman" w:hAnsi="Dubai" w:cs="Dubai"/>
        </w:rPr>
      </w:pPr>
      <w:r>
        <w:rPr>
          <w:rFonts w:ascii="Dubai" w:eastAsia="Times New Roman" w:hAnsi="Dubai" w:cs="Dubai"/>
        </w:rPr>
        <w:tab/>
      </w:r>
      <w:r>
        <w:rPr>
          <w:rFonts w:ascii="Dubai" w:eastAsia="Times New Roman" w:hAnsi="Dubai" w:cs="Dubai"/>
        </w:rPr>
        <w:tab/>
        <w:t xml:space="preserve">       “Great job figuring that out!”</w:t>
      </w:r>
      <w:r w:rsidR="00F0247A">
        <w:rPr>
          <w:rFonts w:ascii="Dubai" w:eastAsia="Times New Roman" w:hAnsi="Dubai" w:cs="Dubai"/>
        </w:rPr>
        <w:t xml:space="preserve"> </w:t>
      </w:r>
    </w:p>
    <w:p w:rsidR="00F0247A" w:rsidRDefault="00F0247A" w:rsidP="00372B5E">
      <w:pPr>
        <w:spacing w:before="100" w:beforeAutospacing="1" w:after="100" w:afterAutospacing="1"/>
        <w:ind w:left="720"/>
        <w:rPr>
          <w:rFonts w:ascii="Dubai" w:eastAsia="Times New Roman" w:hAnsi="Dubai" w:cs="Dubai"/>
        </w:rPr>
      </w:pPr>
      <w:r>
        <w:rPr>
          <w:rFonts w:ascii="Dubai" w:eastAsia="Times New Roman" w:hAnsi="Dubai" w:cs="Dubai"/>
        </w:rPr>
        <w:lastRenderedPageBreak/>
        <w:tab/>
      </w:r>
      <w:r>
        <w:rPr>
          <w:rFonts w:ascii="Dubai" w:eastAsia="Times New Roman" w:hAnsi="Dubai" w:cs="Dubai"/>
        </w:rPr>
        <w:tab/>
        <w:t>“You know a lot about taking care of animals.”</w:t>
      </w:r>
      <w:r>
        <w:rPr>
          <w:rFonts w:ascii="Dubai" w:eastAsia="Times New Roman" w:hAnsi="Dubai" w:cs="Dubai"/>
        </w:rPr>
        <w:tab/>
      </w:r>
    </w:p>
    <w:p w:rsidR="00F0247A" w:rsidRDefault="00F0247A" w:rsidP="00372B5E">
      <w:pPr>
        <w:spacing w:before="100" w:beforeAutospacing="1" w:after="100" w:afterAutospacing="1"/>
        <w:ind w:left="720"/>
        <w:rPr>
          <w:rFonts w:ascii="Dubai" w:eastAsia="Times New Roman" w:hAnsi="Dubai" w:cs="Dubai"/>
        </w:rPr>
      </w:pPr>
    </w:p>
    <w:p w:rsidR="00372B5E" w:rsidRDefault="00372B5E" w:rsidP="00372B5E">
      <w:pPr>
        <w:spacing w:before="100" w:beforeAutospacing="1" w:after="100" w:afterAutospacing="1"/>
        <w:ind w:left="720"/>
        <w:rPr>
          <w:rFonts w:ascii="Dubai" w:eastAsia="Times New Roman" w:hAnsi="Dubai" w:cs="Dubai"/>
        </w:rPr>
      </w:pPr>
      <w:r>
        <w:rPr>
          <w:rFonts w:ascii="Dubai" w:eastAsia="Times New Roman" w:hAnsi="Dubai" w:cs="Dubai"/>
          <w:sz w:val="40"/>
          <w:szCs w:val="40"/>
        </w:rPr>
        <w:t>Reflect-</w:t>
      </w:r>
      <w:r w:rsidR="008C2A1B">
        <w:rPr>
          <w:rFonts w:ascii="Dubai" w:eastAsia="Times New Roman" w:hAnsi="Dubai" w:cs="Dubai"/>
        </w:rPr>
        <w:t xml:space="preserve"> </w:t>
      </w:r>
      <w:r w:rsidR="00771DB6">
        <w:rPr>
          <w:rFonts w:ascii="Dubai" w:eastAsia="Times New Roman" w:hAnsi="Dubai" w:cs="Dubai"/>
        </w:rPr>
        <w:t xml:space="preserve">Reflect the words back that your child says. </w:t>
      </w:r>
      <w:r w:rsidR="008B6312">
        <w:rPr>
          <w:rFonts w:ascii="Dubai" w:eastAsia="Times New Roman" w:hAnsi="Dubai" w:cs="Dubai"/>
        </w:rPr>
        <w:t xml:space="preserve">Like a mirror you reflect back. </w:t>
      </w:r>
      <w:r w:rsidR="0001175F">
        <w:rPr>
          <w:rFonts w:ascii="Dubai" w:eastAsia="Times New Roman" w:hAnsi="Dubai" w:cs="Dubai"/>
        </w:rPr>
        <w:t xml:space="preserve">You create a “Be With” attitude with your child. Reflect their words, thoughts, needs, wishes and feelings. </w:t>
      </w:r>
      <w:r w:rsidR="008B6312">
        <w:rPr>
          <w:rFonts w:ascii="Dubai" w:eastAsia="Times New Roman" w:hAnsi="Dubai" w:cs="Dubai"/>
        </w:rPr>
        <w:t xml:space="preserve">Shows the child that you </w:t>
      </w:r>
      <w:r w:rsidR="007A182E">
        <w:rPr>
          <w:rFonts w:ascii="Dubai" w:eastAsia="Times New Roman" w:hAnsi="Dubai" w:cs="Dubai"/>
        </w:rPr>
        <w:t xml:space="preserve">care, that you </w:t>
      </w:r>
      <w:r w:rsidR="008B6312">
        <w:rPr>
          <w:rFonts w:ascii="Dubai" w:eastAsia="Times New Roman" w:hAnsi="Dubai" w:cs="Dubai"/>
        </w:rPr>
        <w:t>are interested in what they are saying and that you understand them. It helps them to lead the play and it can improve their speech</w:t>
      </w:r>
      <w:r w:rsidR="0001175F">
        <w:rPr>
          <w:rFonts w:ascii="Dubai" w:eastAsia="Times New Roman" w:hAnsi="Dubai" w:cs="Dubai"/>
        </w:rPr>
        <w:t xml:space="preserve"> and language skills</w:t>
      </w:r>
      <w:r w:rsidR="008B6312">
        <w:rPr>
          <w:rFonts w:ascii="Dubai" w:eastAsia="Times New Roman" w:hAnsi="Dubai" w:cs="Dubai"/>
        </w:rPr>
        <w:t xml:space="preserve">. </w:t>
      </w:r>
    </w:p>
    <w:p w:rsidR="008B6312" w:rsidRDefault="008B6312" w:rsidP="00372B5E">
      <w:pPr>
        <w:spacing w:before="100" w:beforeAutospacing="1" w:after="100" w:afterAutospacing="1"/>
        <w:ind w:left="720"/>
        <w:rPr>
          <w:rFonts w:ascii="Dubai" w:eastAsia="Times New Roman" w:hAnsi="Dubai" w:cs="Dubai"/>
        </w:rPr>
      </w:pPr>
      <w:r>
        <w:rPr>
          <w:rFonts w:ascii="Dubai" w:eastAsia="Times New Roman" w:hAnsi="Dubai" w:cs="Dubai"/>
        </w:rPr>
        <w:tab/>
        <w:t>Examples: Child- “I stacked the blocks.”</w:t>
      </w:r>
      <w:r w:rsidR="009E4A7F">
        <w:rPr>
          <w:rFonts w:ascii="Dubai" w:eastAsia="Times New Roman" w:hAnsi="Dubai" w:cs="Dubai"/>
        </w:rPr>
        <w:t xml:space="preserve"> Parent-“Yes, you stacked the blocks.”</w:t>
      </w:r>
    </w:p>
    <w:p w:rsidR="009E4A7F" w:rsidRDefault="009E4A7F" w:rsidP="00372B5E">
      <w:pPr>
        <w:spacing w:before="100" w:beforeAutospacing="1" w:after="100" w:afterAutospacing="1"/>
        <w:ind w:left="720"/>
        <w:rPr>
          <w:rFonts w:ascii="Dubai" w:eastAsia="Times New Roman" w:hAnsi="Dubai" w:cs="Dubai"/>
        </w:rPr>
      </w:pPr>
      <w:r>
        <w:rPr>
          <w:rFonts w:ascii="Dubai" w:eastAsia="Times New Roman" w:hAnsi="Dubai" w:cs="Dubai"/>
        </w:rPr>
        <w:tab/>
      </w:r>
      <w:r>
        <w:rPr>
          <w:rFonts w:ascii="Dubai" w:eastAsia="Times New Roman" w:hAnsi="Dubai" w:cs="Dubai"/>
        </w:rPr>
        <w:tab/>
        <w:t>Child-“I made a heart.” Parent-“Yes, you painted a red heart.”</w:t>
      </w:r>
    </w:p>
    <w:p w:rsidR="009E4A7F" w:rsidRDefault="006B617D" w:rsidP="00372B5E">
      <w:pPr>
        <w:spacing w:before="100" w:beforeAutospacing="1" w:after="100" w:afterAutospacing="1"/>
        <w:ind w:left="720"/>
        <w:rPr>
          <w:rFonts w:ascii="Dubai" w:eastAsia="Times New Roman" w:hAnsi="Dubai" w:cs="Dubai"/>
        </w:rPr>
      </w:pPr>
      <w:r>
        <w:rPr>
          <w:rFonts w:ascii="Dubai" w:eastAsia="Times New Roman" w:hAnsi="Dubai" w:cs="Dubai"/>
          <w:sz w:val="40"/>
          <w:szCs w:val="40"/>
        </w:rPr>
        <w:t xml:space="preserve">Imitate- </w:t>
      </w:r>
      <w:r>
        <w:rPr>
          <w:rFonts w:ascii="Dubai" w:eastAsia="Times New Roman" w:hAnsi="Dubai" w:cs="Dubai"/>
        </w:rPr>
        <w:t>Play in the appropriate way that your child chooses to play. Let them lead the play and you follow</w:t>
      </w:r>
      <w:r w:rsidR="00FB228C">
        <w:rPr>
          <w:rFonts w:ascii="Dubai" w:eastAsia="Times New Roman" w:hAnsi="Dubai" w:cs="Dubai"/>
        </w:rPr>
        <w:t xml:space="preserve"> along. The child will let you know how they would like you to play. You follow their directions as appropriate. This shows that you approve of their ideas and increases their confidence. </w:t>
      </w:r>
      <w:r w:rsidR="007A182E">
        <w:rPr>
          <w:rFonts w:ascii="Dubai" w:eastAsia="Times New Roman" w:hAnsi="Dubai" w:cs="Dubai"/>
        </w:rPr>
        <w:t xml:space="preserve">Your toes should follow his/her nose. This means that you should continually be facing and intently watching the child. </w:t>
      </w:r>
    </w:p>
    <w:p w:rsidR="00FB228C" w:rsidRDefault="00FB228C" w:rsidP="00372B5E">
      <w:pPr>
        <w:spacing w:before="100" w:beforeAutospacing="1" w:after="100" w:afterAutospacing="1"/>
        <w:ind w:left="720"/>
        <w:rPr>
          <w:rFonts w:ascii="Dubai" w:eastAsia="Times New Roman" w:hAnsi="Dubai" w:cs="Dubai"/>
        </w:rPr>
      </w:pPr>
      <w:r>
        <w:rPr>
          <w:rFonts w:ascii="Dubai" w:eastAsia="Times New Roman" w:hAnsi="Dubai" w:cs="Dubai"/>
        </w:rPr>
        <w:tab/>
        <w:t xml:space="preserve">Examples: The child is jumping so you jump with the child imitating the jumping. </w:t>
      </w:r>
    </w:p>
    <w:p w:rsidR="00FB228C" w:rsidRDefault="00FB228C" w:rsidP="00372B5E">
      <w:pPr>
        <w:spacing w:before="100" w:beforeAutospacing="1" w:after="100" w:afterAutospacing="1"/>
        <w:ind w:left="720"/>
        <w:rPr>
          <w:rFonts w:ascii="Dubai" w:eastAsia="Times New Roman" w:hAnsi="Dubai" w:cs="Dubai"/>
        </w:rPr>
      </w:pPr>
      <w:r>
        <w:rPr>
          <w:rFonts w:ascii="Dubai" w:eastAsia="Times New Roman" w:hAnsi="Dubai" w:cs="Dubai"/>
        </w:rPr>
        <w:t xml:space="preserve">                               The child plays with Legos so you play with Legos as the child directs.</w:t>
      </w:r>
    </w:p>
    <w:p w:rsidR="003C7A93" w:rsidRDefault="00FB228C" w:rsidP="00372B5E">
      <w:pPr>
        <w:spacing w:before="100" w:beforeAutospacing="1" w:after="100" w:afterAutospacing="1"/>
        <w:ind w:left="720"/>
        <w:rPr>
          <w:rFonts w:ascii="Dubai" w:eastAsia="Times New Roman" w:hAnsi="Dubai" w:cs="Dubai"/>
        </w:rPr>
      </w:pPr>
      <w:r>
        <w:rPr>
          <w:rFonts w:ascii="Dubai" w:eastAsia="Times New Roman" w:hAnsi="Dubai" w:cs="Dubai"/>
          <w:sz w:val="40"/>
          <w:szCs w:val="40"/>
        </w:rPr>
        <w:t xml:space="preserve">Describe- </w:t>
      </w:r>
      <w:r>
        <w:rPr>
          <w:rFonts w:ascii="Dubai" w:eastAsia="Times New Roman" w:hAnsi="Dubai" w:cs="Dubai"/>
        </w:rPr>
        <w:t>You describe what the child is doing. Thi</w:t>
      </w:r>
      <w:r w:rsidR="00341E6F">
        <w:rPr>
          <w:rFonts w:ascii="Dubai" w:eastAsia="Times New Roman" w:hAnsi="Dubai" w:cs="Dubai"/>
        </w:rPr>
        <w:t>nk</w:t>
      </w:r>
      <w:r>
        <w:rPr>
          <w:rFonts w:ascii="Dubai" w:eastAsia="Times New Roman" w:hAnsi="Dubai" w:cs="Dubai"/>
        </w:rPr>
        <w:t xml:space="preserve"> of this as being a sports announcer and you are giving the play by play. This shows your child you are paying attention and enjoying the play. It </w:t>
      </w:r>
      <w:r w:rsidR="003C7A93">
        <w:rPr>
          <w:rFonts w:ascii="Dubai" w:eastAsia="Times New Roman" w:hAnsi="Dubai" w:cs="Dubai"/>
        </w:rPr>
        <w:t>helps the child organize their thoughts and can help improve their speech and attention.</w:t>
      </w:r>
    </w:p>
    <w:p w:rsidR="003C7A93" w:rsidRDefault="003C7A93" w:rsidP="003C7A93">
      <w:pPr>
        <w:spacing w:before="100" w:beforeAutospacing="1" w:after="100" w:afterAutospacing="1"/>
        <w:ind w:left="1680"/>
        <w:rPr>
          <w:rFonts w:ascii="Dubai" w:eastAsia="Times New Roman" w:hAnsi="Dubai" w:cs="Dubai"/>
        </w:rPr>
      </w:pPr>
      <w:r>
        <w:rPr>
          <w:rFonts w:ascii="Dubai" w:eastAsia="Times New Roman" w:hAnsi="Dubai" w:cs="Dubai"/>
        </w:rPr>
        <w:t>Examples: Child puts the cars in a line. Parent- “You look happy with the way           you lined up all the cars.”</w:t>
      </w:r>
    </w:p>
    <w:p w:rsidR="003C7A93" w:rsidRDefault="003C7A93" w:rsidP="003C7A93">
      <w:pPr>
        <w:spacing w:before="100" w:beforeAutospacing="1" w:after="100" w:afterAutospacing="1"/>
        <w:ind w:left="1680"/>
        <w:rPr>
          <w:rFonts w:ascii="Dubai" w:eastAsia="Times New Roman" w:hAnsi="Dubai" w:cs="Dubai"/>
        </w:rPr>
      </w:pPr>
      <w:r>
        <w:rPr>
          <w:rFonts w:ascii="Dubai" w:eastAsia="Times New Roman" w:hAnsi="Dubai" w:cs="Dubai"/>
        </w:rPr>
        <w:lastRenderedPageBreak/>
        <w:t>Child painting. Parent- “You painted a blue color at the top and now you are painting green at the bottom of the paper.”</w:t>
      </w:r>
      <w:r w:rsidR="00FB228C">
        <w:rPr>
          <w:rFonts w:ascii="Dubai" w:eastAsia="Times New Roman" w:hAnsi="Dubai" w:cs="Dubai"/>
        </w:rPr>
        <w:t xml:space="preserve">      </w:t>
      </w:r>
    </w:p>
    <w:p w:rsidR="00626842" w:rsidRDefault="003C7A93" w:rsidP="00626842">
      <w:pPr>
        <w:spacing w:before="100" w:beforeAutospacing="1" w:after="100" w:afterAutospacing="1"/>
        <w:ind w:left="720"/>
        <w:rPr>
          <w:rFonts w:ascii="Dubai" w:eastAsia="Times New Roman" w:hAnsi="Dubai" w:cs="Dubai"/>
        </w:rPr>
      </w:pPr>
      <w:r>
        <w:rPr>
          <w:rFonts w:ascii="Dubai" w:eastAsia="Times New Roman" w:hAnsi="Dubai" w:cs="Dubai"/>
          <w:sz w:val="40"/>
          <w:szCs w:val="40"/>
        </w:rPr>
        <w:t>Enthusiasm</w:t>
      </w:r>
      <w:r w:rsidR="00626842">
        <w:rPr>
          <w:rFonts w:ascii="Dubai" w:eastAsia="Times New Roman" w:hAnsi="Dubai" w:cs="Dubai"/>
          <w:sz w:val="40"/>
          <w:szCs w:val="40"/>
        </w:rPr>
        <w:t>/Emotion</w:t>
      </w:r>
      <w:r>
        <w:rPr>
          <w:rFonts w:ascii="Dubai" w:eastAsia="Times New Roman" w:hAnsi="Dubai" w:cs="Dubai"/>
          <w:sz w:val="40"/>
          <w:szCs w:val="40"/>
        </w:rPr>
        <w:t>-</w:t>
      </w:r>
      <w:r w:rsidR="00FB228C">
        <w:rPr>
          <w:rFonts w:ascii="Dubai" w:eastAsia="Times New Roman" w:hAnsi="Dubai" w:cs="Dubai"/>
        </w:rPr>
        <w:t xml:space="preserve"> </w:t>
      </w:r>
      <w:r w:rsidR="00626842">
        <w:rPr>
          <w:rFonts w:ascii="Dubai" w:eastAsia="Times New Roman" w:hAnsi="Dubai" w:cs="Dubai"/>
        </w:rPr>
        <w:t xml:space="preserve">Help your child feel that you are having fun being with them.  Delight in your child. Point out the emotions that think your child or the characters within their play may be feeling.  </w:t>
      </w:r>
      <w:r w:rsidR="004F4667">
        <w:rPr>
          <w:rFonts w:ascii="Dubai" w:eastAsia="Times New Roman" w:hAnsi="Dubai" w:cs="Dubai"/>
        </w:rPr>
        <w:t xml:space="preserve">This will strengthen your relationship, help your child to know how to have healthy relationships and increase their emotional awareness. </w:t>
      </w:r>
    </w:p>
    <w:p w:rsidR="008B6312" w:rsidRPr="008C2A1B" w:rsidRDefault="00626842" w:rsidP="004F4667">
      <w:pPr>
        <w:spacing w:before="100" w:beforeAutospacing="1" w:after="100" w:afterAutospacing="1"/>
        <w:ind w:left="1720"/>
        <w:rPr>
          <w:rFonts w:ascii="Dubai" w:eastAsia="Times New Roman" w:hAnsi="Dubai" w:cs="Dubai"/>
        </w:rPr>
      </w:pPr>
      <w:r>
        <w:rPr>
          <w:rFonts w:ascii="Dubai" w:eastAsia="Times New Roman" w:hAnsi="Dubai" w:cs="Dubai"/>
        </w:rPr>
        <w:t xml:space="preserve">Examples: Parent-“I’m excited for our play time”. “You look happy with your </w:t>
      </w:r>
      <w:r w:rsidR="004F4667">
        <w:rPr>
          <w:rFonts w:ascii="Dubai" w:eastAsia="Times New Roman" w:hAnsi="Dubai" w:cs="Dubai"/>
        </w:rPr>
        <w:t xml:space="preserve">     </w:t>
      </w:r>
      <w:r>
        <w:rPr>
          <w:rFonts w:ascii="Dubai" w:eastAsia="Times New Roman" w:hAnsi="Dubai" w:cs="Dubai"/>
        </w:rPr>
        <w:t xml:space="preserve">painting.” </w:t>
      </w:r>
      <w:r w:rsidR="004F4667">
        <w:rPr>
          <w:rFonts w:ascii="Dubai" w:eastAsia="Times New Roman" w:hAnsi="Dubai" w:cs="Dubai"/>
        </w:rPr>
        <w:t>“That barbie is jealous that she didn’t get invited to the party.”</w:t>
      </w:r>
      <w:r w:rsidR="00FB228C">
        <w:rPr>
          <w:rFonts w:ascii="Dubai" w:eastAsia="Times New Roman" w:hAnsi="Dubai" w:cs="Dubai"/>
        </w:rPr>
        <w:t xml:space="preserve">      </w:t>
      </w:r>
    </w:p>
    <w:p w:rsidR="00964E2C" w:rsidRDefault="00E2547E" w:rsidP="007A182E">
      <w:pPr>
        <w:rPr>
          <w:rFonts w:ascii="Dubai" w:eastAsia="Times New Roman" w:hAnsi="Dubai" w:cs="Dubai"/>
        </w:rPr>
      </w:pPr>
      <w:r w:rsidRPr="00E2547E">
        <w:rPr>
          <w:rFonts w:ascii="Dubai" w:eastAsia="Times New Roman" w:hAnsi="Dubai" w:cs="Dubai" w:hint="cs"/>
        </w:rPr>
        <w:fldChar w:fldCharType="begin"/>
      </w:r>
      <w:r w:rsidRPr="00E2547E">
        <w:rPr>
          <w:rFonts w:ascii="Dubai" w:eastAsia="Times New Roman" w:hAnsi="Dubai" w:cs="Dubai" w:hint="cs"/>
        </w:rPr>
        <w:instrText xml:space="preserve"> INCLUDEPICTURE "/var/folders/49/1bb96kfj2ln_76zcrt_2t6tr0000gn/T/com.microsoft.Word/WebArchiveCopyPasteTempFiles/page2image2143574672" \* MERGEFORMATINET </w:instrText>
      </w:r>
      <w:r w:rsidRPr="00E2547E">
        <w:rPr>
          <w:rFonts w:ascii="Dubai" w:eastAsia="Times New Roman" w:hAnsi="Dubai" w:cs="Dubai" w:hint="cs"/>
        </w:rPr>
        <w:fldChar w:fldCharType="separate"/>
      </w:r>
      <w:r w:rsidRPr="00E2547E">
        <w:rPr>
          <w:rFonts w:ascii="Dubai" w:eastAsia="Times New Roman" w:hAnsi="Dubai" w:cs="Dubai" w:hint="cs"/>
          <w:noProof/>
        </w:rPr>
        <w:drawing>
          <wp:inline distT="0" distB="0" distL="0" distR="0">
            <wp:extent cx="12700" cy="12700"/>
            <wp:effectExtent l="0" t="0" r="0" b="0"/>
            <wp:docPr id="11" name="Picture 11" descr="page2image214357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2image21435746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2547E">
        <w:rPr>
          <w:rFonts w:ascii="Dubai" w:eastAsia="Times New Roman" w:hAnsi="Dubai" w:cs="Dubai" w:hint="cs"/>
        </w:rPr>
        <w:fldChar w:fldCharType="end"/>
      </w:r>
      <w:r w:rsidR="0056536F">
        <w:rPr>
          <w:rFonts w:ascii="Dubai" w:eastAsia="Times New Roman" w:hAnsi="Dubai" w:cs="Dubai"/>
        </w:rPr>
        <w:t>TIPS</w:t>
      </w:r>
      <w:r w:rsidR="00333633">
        <w:rPr>
          <w:rFonts w:ascii="Dubai" w:eastAsia="Times New Roman" w:hAnsi="Dubai" w:cs="Dubai"/>
        </w:rPr>
        <w:t xml:space="preserve">: </w:t>
      </w:r>
    </w:p>
    <w:p w:rsidR="0007151B" w:rsidRDefault="00D74B4E" w:rsidP="00E2547E">
      <w:pPr>
        <w:spacing w:before="100" w:beforeAutospacing="1" w:after="100" w:afterAutospacing="1"/>
        <w:rPr>
          <w:rFonts w:ascii="Dubai" w:eastAsia="Times New Roman" w:hAnsi="Dubai" w:cs="Dubai"/>
        </w:rPr>
      </w:pPr>
      <w:r>
        <w:rPr>
          <w:rFonts w:ascii="Dubai" w:eastAsia="Times New Roman" w:hAnsi="Dubai" w:cs="Dubai"/>
        </w:rPr>
        <w:t>*</w:t>
      </w:r>
      <w:r w:rsidR="0007151B">
        <w:rPr>
          <w:rFonts w:ascii="Dubai" w:eastAsia="Times New Roman" w:hAnsi="Dubai" w:cs="Dubai"/>
        </w:rPr>
        <w:t xml:space="preserve">Avoid asking questions because this puts the parent in charge. Questions also take the child out of the fun of the play that’s happening in the present moment. </w:t>
      </w:r>
    </w:p>
    <w:p w:rsidR="00D74B4E" w:rsidRDefault="00D74B4E" w:rsidP="00D74B4E">
      <w:pPr>
        <w:spacing w:before="100" w:beforeAutospacing="1" w:after="100" w:afterAutospacing="1"/>
        <w:rPr>
          <w:rFonts w:ascii="Dubai" w:eastAsia="Times New Roman" w:hAnsi="Dubai" w:cs="Dubai"/>
        </w:rPr>
      </w:pPr>
      <w:r>
        <w:rPr>
          <w:rFonts w:ascii="Dubai" w:eastAsia="Times New Roman" w:hAnsi="Dubai" w:cs="Dubai"/>
        </w:rPr>
        <w:t>*</w:t>
      </w:r>
      <w:r w:rsidR="0007151B">
        <w:rPr>
          <w:rFonts w:ascii="Dubai" w:eastAsia="Times New Roman" w:hAnsi="Dubai" w:cs="Dubai"/>
        </w:rPr>
        <w:t xml:space="preserve">Avoid giving commands. </w:t>
      </w:r>
      <w:r>
        <w:rPr>
          <w:rFonts w:ascii="Dubai" w:eastAsia="Times New Roman" w:hAnsi="Dubai" w:cs="Dubai"/>
        </w:rPr>
        <w:t>Commands</w:t>
      </w:r>
      <w:r w:rsidR="0007151B">
        <w:rPr>
          <w:rFonts w:ascii="Dubai" w:eastAsia="Times New Roman" w:hAnsi="Dubai" w:cs="Dubai"/>
        </w:rPr>
        <w:t xml:space="preserve"> again puts the parent in charge and makes the play less fun.</w:t>
      </w:r>
      <w:r>
        <w:rPr>
          <w:rFonts w:ascii="Dubai" w:eastAsia="Times New Roman" w:hAnsi="Dubai" w:cs="Dubai"/>
        </w:rPr>
        <w:t xml:space="preserve"> Your child can gain more self-control, feel more empowered and confident as they can make the choices during this special play time. </w:t>
      </w:r>
    </w:p>
    <w:p w:rsidR="007A182E" w:rsidRDefault="007A182E" w:rsidP="00D74B4E">
      <w:pPr>
        <w:spacing w:before="100" w:beforeAutospacing="1" w:after="100" w:afterAutospacing="1"/>
        <w:rPr>
          <w:rFonts w:ascii="Dubai" w:eastAsia="Times New Roman" w:hAnsi="Dubai" w:cs="Dubai"/>
        </w:rPr>
      </w:pPr>
      <w:r>
        <w:rPr>
          <w:rFonts w:ascii="Dubai" w:eastAsia="Times New Roman" w:hAnsi="Dubai" w:cs="Dubai"/>
        </w:rPr>
        <w:t>(As a parent there are certainly many instances where you will want to give your child commands or ask them questions. However, try to avoid questions and commands during this special play time as you practice the PRIDE skills.)</w:t>
      </w:r>
    </w:p>
    <w:p w:rsidR="00964E2C" w:rsidRDefault="00964E2C" w:rsidP="00D74B4E">
      <w:pPr>
        <w:spacing w:before="100" w:beforeAutospacing="1" w:after="100" w:afterAutospacing="1"/>
        <w:rPr>
          <w:rFonts w:ascii="Dubai" w:eastAsia="Times New Roman" w:hAnsi="Dubai" w:cs="Dubai"/>
        </w:rPr>
      </w:pPr>
      <w:r>
        <w:rPr>
          <w:rFonts w:ascii="Dubai" w:eastAsia="Times New Roman" w:hAnsi="Dubai" w:cs="Dubai"/>
        </w:rPr>
        <w:t xml:space="preserve">*Allow the child to express any feelings during this time. Avoid making judgments or tying to fix or change feelings. Allow their characters within the play to be angry, fight, be aggressive or die. </w:t>
      </w:r>
    </w:p>
    <w:p w:rsidR="00D74B4E" w:rsidRDefault="00D74B4E" w:rsidP="00D74B4E">
      <w:pPr>
        <w:spacing w:before="100" w:beforeAutospacing="1" w:after="100" w:afterAutospacing="1"/>
        <w:rPr>
          <w:rFonts w:ascii="Dubai" w:eastAsia="Times New Roman" w:hAnsi="Dubai" w:cs="Dubai"/>
        </w:rPr>
      </w:pPr>
      <w:r>
        <w:rPr>
          <w:rFonts w:ascii="Dubai" w:eastAsia="Times New Roman" w:hAnsi="Dubai" w:cs="Dubai"/>
        </w:rPr>
        <w:t xml:space="preserve">* Avoid criticizing your child. Criticism is hurtful and damages relationships. </w:t>
      </w:r>
      <w:r w:rsidR="00190F0B">
        <w:rPr>
          <w:rFonts w:ascii="Dubai" w:eastAsia="Times New Roman" w:hAnsi="Dubai" w:cs="Dubai"/>
        </w:rPr>
        <w:t xml:space="preserve">Criticism will often actually increase the unwanted behavior. </w:t>
      </w:r>
      <w:r>
        <w:rPr>
          <w:rFonts w:ascii="Dubai" w:eastAsia="Times New Roman" w:hAnsi="Dubai" w:cs="Dubai"/>
        </w:rPr>
        <w:t>Set limits as needed while showing respect to your child. Example: “The sand stays in the sand box.” “I don’t like to put the play food in my mouth, I will put it this close to my mouth.”</w:t>
      </w:r>
      <w:r w:rsidR="00F0247A">
        <w:rPr>
          <w:rFonts w:ascii="Dubai" w:eastAsia="Times New Roman" w:hAnsi="Dubai" w:cs="Dubai"/>
        </w:rPr>
        <w:t xml:space="preserve"> “I know you’d like to shoot me with the dart gun, but I’m not for shooting. You can shoot the balloons.” “Those toys aren’t for throwing, you can throw the ball if you’d like to throw something.”</w:t>
      </w:r>
    </w:p>
    <w:p w:rsidR="00E2547E" w:rsidRDefault="00D74B4E" w:rsidP="00D74B4E">
      <w:pPr>
        <w:spacing w:before="100" w:beforeAutospacing="1" w:after="100" w:afterAutospacing="1"/>
        <w:rPr>
          <w:rFonts w:ascii="Dubai" w:eastAsia="Times New Roman" w:hAnsi="Dubai" w:cs="Dubai"/>
        </w:rPr>
      </w:pPr>
      <w:r>
        <w:rPr>
          <w:rFonts w:ascii="Dubai" w:eastAsia="Times New Roman" w:hAnsi="Dubai" w:cs="Dubai"/>
        </w:rPr>
        <w:lastRenderedPageBreak/>
        <w:t>*</w:t>
      </w:r>
      <w:r w:rsidR="00333633">
        <w:rPr>
          <w:rFonts w:ascii="Dubai" w:eastAsia="Times New Roman" w:hAnsi="Dubai" w:cs="Dubai"/>
        </w:rPr>
        <w:t xml:space="preserve">Ignore inappropriate or annoying behavior (unless it is destructive or dangerous).  </w:t>
      </w:r>
    </w:p>
    <w:p w:rsidR="00F0247A" w:rsidRDefault="00F0247A" w:rsidP="00D74B4E">
      <w:pPr>
        <w:spacing w:before="100" w:beforeAutospacing="1" w:after="100" w:afterAutospacing="1"/>
        <w:rPr>
          <w:rFonts w:ascii="Dubai" w:eastAsia="Times New Roman" w:hAnsi="Dubai" w:cs="Dubai"/>
        </w:rPr>
      </w:pPr>
      <w:r>
        <w:rPr>
          <w:rFonts w:ascii="Dubai" w:eastAsia="Times New Roman" w:hAnsi="Dubai" w:cs="Dubai"/>
        </w:rPr>
        <w:t xml:space="preserve">*You can give a 5 minute and 1 minute warning to let your child know the playtime is about to end. When it is over, stand up and say, “Our play time is over for today”. If they continue to play state firmly, “I know you’d like to keep playing but our time is over for today.” Let them know when the next session will be. </w:t>
      </w:r>
      <w:r w:rsidRPr="00687B48">
        <w:rPr>
          <w:rFonts w:ascii="Dubai" w:eastAsia="Times New Roman" w:hAnsi="Dubai" w:cs="Dubai"/>
          <w:b/>
        </w:rPr>
        <w:t>Parent should clean up all the toys</w:t>
      </w:r>
      <w:r w:rsidR="00687B48" w:rsidRPr="00687B48">
        <w:rPr>
          <w:rFonts w:ascii="Dubai" w:eastAsia="Times New Roman" w:hAnsi="Dubai" w:cs="Dubai"/>
          <w:b/>
        </w:rPr>
        <w:t xml:space="preserve"> for the play session</w:t>
      </w:r>
      <w:r w:rsidRPr="00687B48">
        <w:rPr>
          <w:rFonts w:ascii="Dubai" w:eastAsia="Times New Roman" w:hAnsi="Dubai" w:cs="Dubai"/>
          <w:b/>
        </w:rPr>
        <w:t>.</w:t>
      </w:r>
      <w:r w:rsidR="00687B48">
        <w:rPr>
          <w:rFonts w:ascii="Dubai" w:eastAsia="Times New Roman" w:hAnsi="Dubai" w:cs="Dubai"/>
        </w:rPr>
        <w:t xml:space="preserve"> We don’t want the end of each session to be a battle about cleaning up the toys. </w:t>
      </w:r>
      <w:r>
        <w:rPr>
          <w:rFonts w:ascii="Dubai" w:eastAsia="Times New Roman" w:hAnsi="Dubai" w:cs="Dubai"/>
        </w:rPr>
        <w:t xml:space="preserve"> </w:t>
      </w:r>
    </w:p>
    <w:p w:rsidR="00687B48" w:rsidRDefault="00687B48" w:rsidP="00D74B4E">
      <w:pPr>
        <w:spacing w:before="100" w:beforeAutospacing="1" w:after="100" w:afterAutospacing="1"/>
        <w:rPr>
          <w:rFonts w:ascii="Dubai" w:eastAsia="Times New Roman" w:hAnsi="Dubai" w:cs="Dubai"/>
        </w:rPr>
      </w:pPr>
      <w:r>
        <w:rPr>
          <w:rFonts w:ascii="Dubai" w:eastAsia="Times New Roman" w:hAnsi="Dubai" w:cs="Dubai"/>
        </w:rPr>
        <w:t xml:space="preserve">*When setting limits, use the </w:t>
      </w:r>
      <w:r w:rsidRPr="00687B48">
        <w:rPr>
          <w:rFonts w:ascii="Dubai" w:eastAsia="Times New Roman" w:hAnsi="Dubai" w:cs="Dubai"/>
          <w:b/>
        </w:rPr>
        <w:t>ACT</w:t>
      </w:r>
      <w:r>
        <w:rPr>
          <w:rFonts w:ascii="Dubai" w:eastAsia="Times New Roman" w:hAnsi="Dubai" w:cs="Dubai"/>
        </w:rPr>
        <w:t xml:space="preserve"> method. </w:t>
      </w:r>
      <w:r w:rsidRPr="00687B48">
        <w:rPr>
          <w:rFonts w:ascii="Dubai" w:eastAsia="Times New Roman" w:hAnsi="Dubai" w:cs="Dubai"/>
          <w:b/>
        </w:rPr>
        <w:t>A</w:t>
      </w:r>
      <w:r>
        <w:rPr>
          <w:rFonts w:ascii="Dubai" w:eastAsia="Times New Roman" w:hAnsi="Dubai" w:cs="Dubai"/>
        </w:rPr>
        <w:t xml:space="preserve">cknowledge the feeling, </w:t>
      </w:r>
      <w:r w:rsidRPr="00687B48">
        <w:rPr>
          <w:rFonts w:ascii="Dubai" w:eastAsia="Times New Roman" w:hAnsi="Dubai" w:cs="Dubai"/>
          <w:b/>
        </w:rPr>
        <w:t>C</w:t>
      </w:r>
      <w:r>
        <w:rPr>
          <w:rFonts w:ascii="Dubai" w:eastAsia="Times New Roman" w:hAnsi="Dubai" w:cs="Dubai"/>
        </w:rPr>
        <w:t xml:space="preserve">ommunicate the limit, </w:t>
      </w:r>
      <w:r w:rsidRPr="00687B48">
        <w:rPr>
          <w:rFonts w:ascii="Dubai" w:eastAsia="Times New Roman" w:hAnsi="Dubai" w:cs="Dubai"/>
          <w:b/>
        </w:rPr>
        <w:t>T</w:t>
      </w:r>
      <w:r>
        <w:rPr>
          <w:rFonts w:ascii="Dubai" w:eastAsia="Times New Roman" w:hAnsi="Dubai" w:cs="Dubai"/>
        </w:rPr>
        <w:t>arget the alternative. Example: “I know you think it would be fun to break the toys, but the toys aren’t for breaking, if you’d like to break that cardboard box then you can break that.”</w:t>
      </w:r>
    </w:p>
    <w:p w:rsidR="00687B48" w:rsidRPr="00E2547E" w:rsidRDefault="00687B48" w:rsidP="00D74B4E">
      <w:pPr>
        <w:spacing w:before="100" w:beforeAutospacing="1" w:after="100" w:afterAutospacing="1"/>
        <w:rPr>
          <w:rFonts w:ascii="Dubai" w:eastAsia="Times New Roman" w:hAnsi="Dubai" w:cs="Dubai" w:hint="cs"/>
        </w:rPr>
      </w:pPr>
      <w:r>
        <w:rPr>
          <w:rFonts w:ascii="Dubai" w:eastAsia="Times New Roman" w:hAnsi="Dubai" w:cs="Dubai"/>
        </w:rPr>
        <w:t>*Take notes after each session to document anything significant. What did you learn about your child? What did you learn about yourself? You could record and review your session if desired.</w:t>
      </w:r>
    </w:p>
    <w:p w:rsidR="00E2547E" w:rsidRDefault="00190F0B" w:rsidP="00E2547E">
      <w:pPr>
        <w:spacing w:before="100" w:beforeAutospacing="1" w:after="100" w:afterAutospacing="1"/>
        <w:rPr>
          <w:rFonts w:ascii="Dubai" w:eastAsia="Times New Roman" w:hAnsi="Dubai" w:cs="Dubai"/>
        </w:rPr>
      </w:pPr>
      <w:r w:rsidRPr="00E2547E">
        <w:rPr>
          <w:rFonts w:ascii="Dubai" w:eastAsia="Times New Roman" w:hAnsi="Dubai" w:cs="Dubai" w:hint="cs"/>
        </w:rPr>
        <w:t xml:space="preserve"> </w:t>
      </w:r>
      <w:r w:rsidR="007A182E">
        <w:rPr>
          <w:rFonts w:ascii="Dubai" w:eastAsia="Times New Roman" w:hAnsi="Dubai" w:cs="Dubai"/>
        </w:rPr>
        <w:t>*Make sure to take good care of you and practice good self</w:t>
      </w:r>
      <w:r w:rsidR="00687B48">
        <w:rPr>
          <w:rFonts w:ascii="Dubai" w:eastAsia="Times New Roman" w:hAnsi="Dubai" w:cs="Dubai"/>
        </w:rPr>
        <w:t>-</w:t>
      </w:r>
      <w:r w:rsidR="007A182E">
        <w:rPr>
          <w:rFonts w:ascii="Dubai" w:eastAsia="Times New Roman" w:hAnsi="Dubai" w:cs="Dubai"/>
        </w:rPr>
        <w:t xml:space="preserve">care. You need your oxygen mask on to be able to most effectively help those you love.  </w:t>
      </w:r>
    </w:p>
    <w:p w:rsidR="00101F3B" w:rsidRPr="00687B48" w:rsidRDefault="00101F3B" w:rsidP="00101F3B">
      <w:pPr>
        <w:rPr>
          <w:rFonts w:ascii="Dubai" w:hAnsi="Dubai" w:cs="Dubai"/>
          <w:sz w:val="18"/>
          <w:szCs w:val="18"/>
        </w:rPr>
      </w:pPr>
      <w:r w:rsidRPr="00687B48">
        <w:rPr>
          <w:rFonts w:ascii="Dubai" w:hAnsi="Dubai" w:cs="Dubai"/>
          <w:sz w:val="18"/>
          <w:szCs w:val="18"/>
        </w:rPr>
        <w:t xml:space="preserve">Adapted from Dr. Sheila </w:t>
      </w:r>
      <w:proofErr w:type="spellStart"/>
      <w:r w:rsidRPr="00687B48">
        <w:rPr>
          <w:rFonts w:ascii="Dubai" w:hAnsi="Dubai" w:cs="Dubai"/>
          <w:sz w:val="18"/>
          <w:szCs w:val="18"/>
        </w:rPr>
        <w:t>Eyeberg’s</w:t>
      </w:r>
      <w:proofErr w:type="spellEnd"/>
      <w:r w:rsidRPr="00687B48">
        <w:rPr>
          <w:rFonts w:ascii="Dubai" w:hAnsi="Dubai" w:cs="Dubai"/>
          <w:sz w:val="18"/>
          <w:szCs w:val="18"/>
        </w:rPr>
        <w:t xml:space="preserve"> Parent Child Interaction Therapy and Garry Landreth’s Child Parent Relationship Therapy. </w:t>
      </w:r>
    </w:p>
    <w:p w:rsidR="00101F3B" w:rsidRDefault="00101F3B" w:rsidP="00101F3B">
      <w:pPr>
        <w:rPr>
          <w:rFonts w:ascii="Dubai" w:eastAsia="Times New Roman" w:hAnsi="Dubai" w:cs="Dubai"/>
        </w:rPr>
      </w:pPr>
    </w:p>
    <w:p w:rsidR="00101F3B" w:rsidRPr="00101F3B" w:rsidRDefault="00101F3B" w:rsidP="00101F3B">
      <w:pPr>
        <w:rPr>
          <w:rFonts w:ascii="Times New Roman" w:eastAsia="Times New Roman" w:hAnsi="Times New Roman" w:cs="Times New Roman"/>
        </w:rPr>
      </w:pPr>
      <w:r w:rsidRPr="00101F3B">
        <w:rPr>
          <w:rFonts w:ascii="Arial" w:eastAsia="Times New Roman" w:hAnsi="Arial" w:cs="Arial"/>
          <w:color w:val="222222"/>
          <w:shd w:val="clear" w:color="auto" w:fill="FFFFFF"/>
        </w:rPr>
        <w:t xml:space="preserve">Toy </w:t>
      </w:r>
      <w:r>
        <w:rPr>
          <w:rFonts w:ascii="Arial" w:eastAsia="Times New Roman" w:hAnsi="Arial" w:cs="Arial"/>
          <w:color w:val="222222"/>
          <w:shd w:val="clear" w:color="auto" w:fill="FFFFFF"/>
        </w:rPr>
        <w:t>Checklist</w:t>
      </w:r>
      <w:r w:rsidRPr="00101F3B">
        <w:rPr>
          <w:rFonts w:ascii="Arial" w:eastAsia="Times New Roman" w:hAnsi="Arial" w:cs="Arial"/>
          <w:color w:val="222222"/>
          <w:shd w:val="clear" w:color="auto" w:fill="FFFFFF"/>
        </w:rPr>
        <w:t xml:space="preserve"> for Special </w:t>
      </w:r>
      <w:proofErr w:type="spellStart"/>
      <w:r w:rsidRPr="00101F3B">
        <w:rPr>
          <w:rFonts w:ascii="Arial" w:eastAsia="Times New Roman" w:hAnsi="Arial" w:cs="Arial"/>
          <w:color w:val="222222"/>
          <w:shd w:val="clear" w:color="auto" w:fill="FFFFFF"/>
        </w:rPr>
        <w:t>PlayTime</w:t>
      </w:r>
      <w:proofErr w:type="spellEnd"/>
      <w:r w:rsidRPr="00101F3B">
        <w:rPr>
          <w:rFonts w:ascii="Arial" w:eastAsia="Times New Roman" w:hAnsi="Arial" w:cs="Arial"/>
          <w:color w:val="222222"/>
        </w:rPr>
        <w:br/>
      </w:r>
      <w:r w:rsidRPr="00101F3B">
        <w:rPr>
          <w:rFonts w:ascii="Arial" w:eastAsia="Times New Roman" w:hAnsi="Arial" w:cs="Arial"/>
          <w:color w:val="222222"/>
          <w:shd w:val="clear" w:color="auto" w:fill="FFFFFF"/>
        </w:rPr>
        <w:t>Note: Obtain sturdy cardboard box with sturdy lid to store toys in (box that copier paper comes in is ideal–the deep lid becomes a dollhouse). Use an old quilt or blanket to spread toys out on and to serve as a boundary for the play area.</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Real-Life Toys (also promote imaginative play)</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Small baby doll: should not be anything “special”; can be extra one that child does not play with anymore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Nursing bottle: real one so it can be used by the child to put a drink in during the session</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Doctor kit (with stethoscope): add three Band-Aids for each session (add disposable gloves/Ace bandage, if you have)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Toy phones: recommend getting two in order to communicate: one cell, one regular</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Small dollhouse: use deep lid of box the toys are stored in–draw room divisions, windows, doors, and so forth inside of lid</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Doll family: bendable mother, father, brother, sister, baby, and so forth (ethnically representative)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Play money: bills and coins; credit card is optional</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Couple of domestic and wild animals: if you don’t have doll family, can substitute an animal family (e.g., horse, cow family)</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xml:space="preserve">􏰀 Car/Truck: one to two small ones (could make specific to child’s needs, e.g., an </w:t>
      </w:r>
      <w:r w:rsidRPr="00101F3B">
        <w:rPr>
          <w:rFonts w:ascii="Arial" w:eastAsia="Times New Roman" w:hAnsi="Arial" w:cs="Arial"/>
          <w:color w:val="222222"/>
          <w:shd w:val="clear" w:color="auto" w:fill="FFFFFF"/>
        </w:rPr>
        <w:lastRenderedPageBreak/>
        <w:t>ambulance)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Kitchen dishes: couple of plastic dishes, cups, and eating utensils Optional</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Puppets: one aggressive, one gentle; can be homemade or purchased (animal shaped cooking mittens, etc.)</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Doll furniture: for a bedroom, bathroom, and kitchen</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Dress up: hand mirror, bandana, scarf; small items you already have around the house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Acting-Out Aggressive Toys (also promote imaginative play)</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Dart guns with a couple of darts and a target: parent needs to know how to operate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Rubber knife: small, bendable, army type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Rope: prefer soft rope (can cut the ends off jump rope)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Aggressive animal: (e.g., snake, shark, lion, dinosaurs—strongly suggest hollow shark!)</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Small toy soldiers (12–15): two different colors to specify two teams or good guys/bad guys</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Inflatable bop bag (Bobo clown style preferable)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Mask: Lone Ranger type Optional</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Toy handcuffs with a key</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Toys for Creative/Emotional Expression</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Playdough: suggest a cookie sheet to put playdough on to contain mess—also serves as a flat surface for drawing</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Crayons: eight colors, break some and peel paper off (markers are optional for older children but messier)</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Plain paper: provide a few pieces of new paper for each session</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Scissors: not pointed, but cut well (e.g., child Fiskars_)</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Transparent tape: remember, child can use up all of this, so buy several of smaller size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xml:space="preserve">􏰀 Egg carton, </w:t>
      </w:r>
      <w:proofErr w:type="spellStart"/>
      <w:r w:rsidRPr="00101F3B">
        <w:rPr>
          <w:rFonts w:ascii="Arial" w:eastAsia="Times New Roman" w:hAnsi="Arial" w:cs="Arial"/>
          <w:color w:val="222222"/>
          <w:shd w:val="clear" w:color="auto" w:fill="FFFFFF"/>
        </w:rPr>
        <w:t>styrofoam</w:t>
      </w:r>
      <w:proofErr w:type="spellEnd"/>
      <w:r w:rsidRPr="00101F3B">
        <w:rPr>
          <w:rFonts w:ascii="Arial" w:eastAsia="Times New Roman" w:hAnsi="Arial" w:cs="Arial"/>
          <w:color w:val="222222"/>
          <w:shd w:val="clear" w:color="auto" w:fill="FFFFFF"/>
        </w:rPr>
        <w:t xml:space="preserve"> cup/bowl: for destroying, breaking, or coloring</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Ring toss game</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Deck of playing cards</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Soft foam ball</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Two balloons per play session Optional</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xml:space="preserve">􏰀 Selection of arts/crafts materials in a </w:t>
      </w:r>
      <w:proofErr w:type="spellStart"/>
      <w:r w:rsidRPr="00101F3B">
        <w:rPr>
          <w:rFonts w:ascii="Arial" w:eastAsia="Times New Roman" w:hAnsi="Arial" w:cs="Arial"/>
          <w:color w:val="222222"/>
          <w:shd w:val="clear" w:color="auto" w:fill="FFFFFF"/>
        </w:rPr>
        <w:t>ziplock</w:t>
      </w:r>
      <w:proofErr w:type="spellEnd"/>
      <w:r w:rsidRPr="00101F3B">
        <w:rPr>
          <w:rFonts w:ascii="Arial" w:eastAsia="Times New Roman" w:hAnsi="Arial" w:cs="Arial"/>
          <w:color w:val="222222"/>
          <w:shd w:val="clear" w:color="auto" w:fill="FFFFFF"/>
        </w:rPr>
        <w:t xml:space="preserve"> bag (e.g., colored construction paper, glue, yarn, buttons, beads, scraps of fabrics, raw noodles, </w:t>
      </w:r>
      <w:proofErr w:type="spellStart"/>
      <w:r w:rsidRPr="00101F3B">
        <w:rPr>
          <w:rFonts w:ascii="Arial" w:eastAsia="Times New Roman" w:hAnsi="Arial" w:cs="Arial"/>
          <w:color w:val="222222"/>
          <w:shd w:val="clear" w:color="auto" w:fill="FFFFFF"/>
        </w:rPr>
        <w:t>etc</w:t>
      </w:r>
      <w:proofErr w:type="spellEnd"/>
      <w:r w:rsidRPr="00101F3B">
        <w:rPr>
          <w:rFonts w:ascii="Arial" w:eastAsia="Times New Roman" w:hAnsi="Arial" w:cs="Arial"/>
          <w:color w:val="222222"/>
          <w:shd w:val="clear" w:color="auto" w:fill="FFFFFF"/>
        </w:rPr>
        <w:t xml:space="preserve"> —much of this depends on age of child)</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xml:space="preserve">􏰀 </w:t>
      </w:r>
      <w:proofErr w:type="spellStart"/>
      <w:r w:rsidRPr="00101F3B">
        <w:rPr>
          <w:rFonts w:ascii="Arial" w:eastAsia="Times New Roman" w:hAnsi="Arial" w:cs="Arial"/>
          <w:color w:val="222222"/>
          <w:shd w:val="clear" w:color="auto" w:fill="FFFFFF"/>
        </w:rPr>
        <w:t>Tinkertoys</w:t>
      </w:r>
      <w:proofErr w:type="spellEnd"/>
      <w:r w:rsidRPr="00101F3B">
        <w:rPr>
          <w:rFonts w:ascii="Arial" w:eastAsia="Times New Roman" w:hAnsi="Arial" w:cs="Arial"/>
          <w:color w:val="222222"/>
          <w:shd w:val="clear" w:color="auto" w:fill="FFFFFF"/>
        </w:rPr>
        <w:t>_/small assortment of building blocks</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Binoculars</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Tambourine, drum, or other small musical instrument</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Magic wand</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xml:space="preserve">Reminder: Toys need not be new or expensive. Avoid selecting more toys than will fit in a box—toys should be small. </w:t>
      </w:r>
      <w:r w:rsidRPr="00101F3B">
        <w:rPr>
          <w:rFonts w:ascii="Arial" w:eastAsia="Times New Roman" w:hAnsi="Arial" w:cs="Arial"/>
          <w:color w:val="222222"/>
        </w:rPr>
        <w:br/>
      </w:r>
      <w:r w:rsidRPr="00101F3B">
        <w:rPr>
          <w:rFonts w:ascii="Arial" w:eastAsia="Times New Roman" w:hAnsi="Arial" w:cs="Arial"/>
          <w:color w:val="222222"/>
          <w:shd w:val="clear" w:color="auto" w:fill="FFFFFF"/>
        </w:rPr>
        <w:t xml:space="preserve">Copyright © 2006, Taylor &amp; Francis Group, LLC. From Child Parent Relationship Therapy (CPRT) Treatment Manual: A 10-Session Filial Therapy Model for Training Parents, by Bratton, S., Landreth, G., Kellam, T., &amp; </w:t>
      </w:r>
      <w:proofErr w:type="spellStart"/>
      <w:r w:rsidRPr="00101F3B">
        <w:rPr>
          <w:rFonts w:ascii="Arial" w:eastAsia="Times New Roman" w:hAnsi="Arial" w:cs="Arial"/>
          <w:color w:val="222222"/>
          <w:shd w:val="clear" w:color="auto" w:fill="FFFFFF"/>
        </w:rPr>
        <w:t>Blackard</w:t>
      </w:r>
      <w:proofErr w:type="spellEnd"/>
      <w:r w:rsidRPr="00101F3B">
        <w:rPr>
          <w:rFonts w:ascii="Arial" w:eastAsia="Times New Roman" w:hAnsi="Arial" w:cs="Arial"/>
          <w:color w:val="222222"/>
          <w:shd w:val="clear" w:color="auto" w:fill="FFFFFF"/>
        </w:rPr>
        <w:t>, S.R. (2006). New York: Routledge. Permission to reproduce is granted purchaser only.</w:t>
      </w:r>
    </w:p>
    <w:p w:rsidR="00101F3B" w:rsidRPr="00E2547E" w:rsidRDefault="00101F3B" w:rsidP="00E2547E">
      <w:pPr>
        <w:spacing w:before="100" w:beforeAutospacing="1" w:after="100" w:afterAutospacing="1"/>
        <w:rPr>
          <w:rFonts w:ascii="Dubai" w:eastAsia="Times New Roman" w:hAnsi="Dubai" w:cs="Dubai" w:hint="cs"/>
        </w:rPr>
      </w:pPr>
    </w:p>
    <w:p w:rsidR="00341E6F" w:rsidRDefault="00341E6F">
      <w:pPr>
        <w:rPr>
          <w:rFonts w:ascii="Dubai" w:hAnsi="Dubai" w:cs="Dubai"/>
        </w:rPr>
      </w:pPr>
    </w:p>
    <w:p w:rsidR="00341E6F" w:rsidRDefault="00341E6F">
      <w:pPr>
        <w:rPr>
          <w:rFonts w:ascii="Dubai" w:hAnsi="Dubai" w:cs="Dubai"/>
        </w:rPr>
      </w:pPr>
    </w:p>
    <w:p w:rsidR="00341E6F" w:rsidRDefault="00341E6F">
      <w:pPr>
        <w:rPr>
          <w:rFonts w:ascii="Dubai" w:hAnsi="Dubai" w:cs="Dubai"/>
        </w:rPr>
      </w:pPr>
    </w:p>
    <w:p w:rsidR="00341E6F" w:rsidRDefault="00341E6F">
      <w:pPr>
        <w:rPr>
          <w:rFonts w:ascii="Dubai" w:hAnsi="Dubai" w:cs="Dubai"/>
        </w:rPr>
      </w:pPr>
    </w:p>
    <w:p w:rsidR="00341E6F" w:rsidRDefault="00341E6F">
      <w:pPr>
        <w:rPr>
          <w:rFonts w:ascii="Dubai" w:hAnsi="Dubai" w:cs="Dubai"/>
        </w:rPr>
      </w:pPr>
    </w:p>
    <w:p w:rsidR="00341E6F" w:rsidRPr="00E2547E" w:rsidRDefault="00341E6F">
      <w:pPr>
        <w:rPr>
          <w:rFonts w:ascii="Dubai" w:hAnsi="Dubai" w:cs="Dubai" w:hint="cs"/>
        </w:rPr>
      </w:pPr>
    </w:p>
    <w:sectPr w:rsidR="00341E6F" w:rsidRPr="00E2547E" w:rsidSect="00A7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ubai">
    <w:panose1 w:val="020B05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3B5"/>
    <w:multiLevelType w:val="multilevel"/>
    <w:tmpl w:val="EB1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723BA"/>
    <w:multiLevelType w:val="multilevel"/>
    <w:tmpl w:val="A32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E1273"/>
    <w:multiLevelType w:val="multilevel"/>
    <w:tmpl w:val="F97E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91232"/>
    <w:multiLevelType w:val="hybridMultilevel"/>
    <w:tmpl w:val="82D6DF22"/>
    <w:lvl w:ilvl="0" w:tplc="24868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44FA3"/>
    <w:multiLevelType w:val="multilevel"/>
    <w:tmpl w:val="D8A4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29FF"/>
    <w:multiLevelType w:val="multilevel"/>
    <w:tmpl w:val="A9B6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93BAB"/>
    <w:multiLevelType w:val="multilevel"/>
    <w:tmpl w:val="96C4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62439"/>
    <w:multiLevelType w:val="multilevel"/>
    <w:tmpl w:val="C6C4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835B0"/>
    <w:multiLevelType w:val="multilevel"/>
    <w:tmpl w:val="9F2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D248A"/>
    <w:multiLevelType w:val="multilevel"/>
    <w:tmpl w:val="F658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42128"/>
    <w:multiLevelType w:val="multilevel"/>
    <w:tmpl w:val="7242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97758"/>
    <w:multiLevelType w:val="multilevel"/>
    <w:tmpl w:val="67F6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B170D"/>
    <w:multiLevelType w:val="multilevel"/>
    <w:tmpl w:val="FDEE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0"/>
  </w:num>
  <w:num w:numId="4">
    <w:abstractNumId w:val="7"/>
  </w:num>
  <w:num w:numId="5">
    <w:abstractNumId w:val="12"/>
  </w:num>
  <w:num w:numId="6">
    <w:abstractNumId w:val="9"/>
  </w:num>
  <w:num w:numId="7">
    <w:abstractNumId w:val="10"/>
  </w:num>
  <w:num w:numId="8">
    <w:abstractNumId w:val="6"/>
  </w:num>
  <w:num w:numId="9">
    <w:abstractNumId w:val="4"/>
  </w:num>
  <w:num w:numId="10">
    <w:abstractNumId w:val="5"/>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7E"/>
    <w:rsid w:val="0001175F"/>
    <w:rsid w:val="0007151B"/>
    <w:rsid w:val="0008455C"/>
    <w:rsid w:val="00101F3B"/>
    <w:rsid w:val="00190F0B"/>
    <w:rsid w:val="00333633"/>
    <w:rsid w:val="00341E6F"/>
    <w:rsid w:val="003564BC"/>
    <w:rsid w:val="00372B5E"/>
    <w:rsid w:val="003C7A93"/>
    <w:rsid w:val="004066C9"/>
    <w:rsid w:val="004F2016"/>
    <w:rsid w:val="004F4667"/>
    <w:rsid w:val="0056536F"/>
    <w:rsid w:val="00626842"/>
    <w:rsid w:val="00687B48"/>
    <w:rsid w:val="006B617D"/>
    <w:rsid w:val="006D7C9C"/>
    <w:rsid w:val="00771DB6"/>
    <w:rsid w:val="007A182E"/>
    <w:rsid w:val="008B6312"/>
    <w:rsid w:val="008C2A1B"/>
    <w:rsid w:val="00964E2C"/>
    <w:rsid w:val="009E4A7F"/>
    <w:rsid w:val="00A76F31"/>
    <w:rsid w:val="00BF44C9"/>
    <w:rsid w:val="00D74B4E"/>
    <w:rsid w:val="00DF63FB"/>
    <w:rsid w:val="00E2547E"/>
    <w:rsid w:val="00E3669C"/>
    <w:rsid w:val="00F0247A"/>
    <w:rsid w:val="00F241C2"/>
    <w:rsid w:val="00FB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CA882"/>
  <w14:defaultImageDpi w14:val="32767"/>
  <w15:chartTrackingRefBased/>
  <w15:docId w15:val="{A65431D6-A6CA-8E44-88E1-25A63F1C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47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F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4066">
      <w:bodyDiv w:val="1"/>
      <w:marLeft w:val="0"/>
      <w:marRight w:val="0"/>
      <w:marTop w:val="0"/>
      <w:marBottom w:val="0"/>
      <w:divBdr>
        <w:top w:val="none" w:sz="0" w:space="0" w:color="auto"/>
        <w:left w:val="none" w:sz="0" w:space="0" w:color="auto"/>
        <w:bottom w:val="none" w:sz="0" w:space="0" w:color="auto"/>
        <w:right w:val="none" w:sz="0" w:space="0" w:color="auto"/>
      </w:divBdr>
    </w:div>
    <w:div w:id="1298991385">
      <w:bodyDiv w:val="1"/>
      <w:marLeft w:val="0"/>
      <w:marRight w:val="0"/>
      <w:marTop w:val="0"/>
      <w:marBottom w:val="0"/>
      <w:divBdr>
        <w:top w:val="none" w:sz="0" w:space="0" w:color="auto"/>
        <w:left w:val="none" w:sz="0" w:space="0" w:color="auto"/>
        <w:bottom w:val="none" w:sz="0" w:space="0" w:color="auto"/>
        <w:right w:val="none" w:sz="0" w:space="0" w:color="auto"/>
      </w:divBdr>
      <w:divsChild>
        <w:div w:id="521627183">
          <w:marLeft w:val="0"/>
          <w:marRight w:val="0"/>
          <w:marTop w:val="0"/>
          <w:marBottom w:val="0"/>
          <w:divBdr>
            <w:top w:val="none" w:sz="0" w:space="0" w:color="auto"/>
            <w:left w:val="none" w:sz="0" w:space="0" w:color="auto"/>
            <w:bottom w:val="none" w:sz="0" w:space="0" w:color="auto"/>
            <w:right w:val="none" w:sz="0" w:space="0" w:color="auto"/>
          </w:divBdr>
          <w:divsChild>
            <w:div w:id="529875917">
              <w:marLeft w:val="0"/>
              <w:marRight w:val="0"/>
              <w:marTop w:val="0"/>
              <w:marBottom w:val="0"/>
              <w:divBdr>
                <w:top w:val="none" w:sz="0" w:space="0" w:color="auto"/>
                <w:left w:val="none" w:sz="0" w:space="0" w:color="auto"/>
                <w:bottom w:val="none" w:sz="0" w:space="0" w:color="auto"/>
                <w:right w:val="none" w:sz="0" w:space="0" w:color="auto"/>
              </w:divBdr>
              <w:divsChild>
                <w:div w:id="1452549947">
                  <w:marLeft w:val="0"/>
                  <w:marRight w:val="0"/>
                  <w:marTop w:val="0"/>
                  <w:marBottom w:val="0"/>
                  <w:divBdr>
                    <w:top w:val="none" w:sz="0" w:space="0" w:color="auto"/>
                    <w:left w:val="none" w:sz="0" w:space="0" w:color="auto"/>
                    <w:bottom w:val="none" w:sz="0" w:space="0" w:color="auto"/>
                    <w:right w:val="none" w:sz="0" w:space="0" w:color="auto"/>
                  </w:divBdr>
                </w:div>
              </w:divsChild>
            </w:div>
            <w:div w:id="457795210">
              <w:marLeft w:val="0"/>
              <w:marRight w:val="0"/>
              <w:marTop w:val="0"/>
              <w:marBottom w:val="0"/>
              <w:divBdr>
                <w:top w:val="none" w:sz="0" w:space="0" w:color="auto"/>
                <w:left w:val="none" w:sz="0" w:space="0" w:color="auto"/>
                <w:bottom w:val="none" w:sz="0" w:space="0" w:color="auto"/>
                <w:right w:val="none" w:sz="0" w:space="0" w:color="auto"/>
              </w:divBdr>
              <w:divsChild>
                <w:div w:id="607588550">
                  <w:marLeft w:val="0"/>
                  <w:marRight w:val="0"/>
                  <w:marTop w:val="0"/>
                  <w:marBottom w:val="0"/>
                  <w:divBdr>
                    <w:top w:val="none" w:sz="0" w:space="0" w:color="auto"/>
                    <w:left w:val="none" w:sz="0" w:space="0" w:color="auto"/>
                    <w:bottom w:val="none" w:sz="0" w:space="0" w:color="auto"/>
                    <w:right w:val="none" w:sz="0" w:space="0" w:color="auto"/>
                  </w:divBdr>
                </w:div>
              </w:divsChild>
            </w:div>
            <w:div w:id="1066344017">
              <w:marLeft w:val="0"/>
              <w:marRight w:val="0"/>
              <w:marTop w:val="0"/>
              <w:marBottom w:val="0"/>
              <w:divBdr>
                <w:top w:val="none" w:sz="0" w:space="0" w:color="auto"/>
                <w:left w:val="none" w:sz="0" w:space="0" w:color="auto"/>
                <w:bottom w:val="none" w:sz="0" w:space="0" w:color="auto"/>
                <w:right w:val="none" w:sz="0" w:space="0" w:color="auto"/>
              </w:divBdr>
              <w:divsChild>
                <w:div w:id="1721704952">
                  <w:marLeft w:val="0"/>
                  <w:marRight w:val="0"/>
                  <w:marTop w:val="0"/>
                  <w:marBottom w:val="0"/>
                  <w:divBdr>
                    <w:top w:val="none" w:sz="0" w:space="0" w:color="auto"/>
                    <w:left w:val="none" w:sz="0" w:space="0" w:color="auto"/>
                    <w:bottom w:val="none" w:sz="0" w:space="0" w:color="auto"/>
                    <w:right w:val="none" w:sz="0" w:space="0" w:color="auto"/>
                  </w:divBdr>
                </w:div>
              </w:divsChild>
            </w:div>
            <w:div w:id="1285234494">
              <w:marLeft w:val="0"/>
              <w:marRight w:val="0"/>
              <w:marTop w:val="0"/>
              <w:marBottom w:val="0"/>
              <w:divBdr>
                <w:top w:val="none" w:sz="0" w:space="0" w:color="auto"/>
                <w:left w:val="none" w:sz="0" w:space="0" w:color="auto"/>
                <w:bottom w:val="none" w:sz="0" w:space="0" w:color="auto"/>
                <w:right w:val="none" w:sz="0" w:space="0" w:color="auto"/>
              </w:divBdr>
              <w:divsChild>
                <w:div w:id="504512825">
                  <w:marLeft w:val="0"/>
                  <w:marRight w:val="0"/>
                  <w:marTop w:val="0"/>
                  <w:marBottom w:val="0"/>
                  <w:divBdr>
                    <w:top w:val="none" w:sz="0" w:space="0" w:color="auto"/>
                    <w:left w:val="none" w:sz="0" w:space="0" w:color="auto"/>
                    <w:bottom w:val="none" w:sz="0" w:space="0" w:color="auto"/>
                    <w:right w:val="none" w:sz="0" w:space="0" w:color="auto"/>
                  </w:divBdr>
                </w:div>
              </w:divsChild>
            </w:div>
            <w:div w:id="1967930523">
              <w:marLeft w:val="0"/>
              <w:marRight w:val="0"/>
              <w:marTop w:val="0"/>
              <w:marBottom w:val="0"/>
              <w:divBdr>
                <w:top w:val="none" w:sz="0" w:space="0" w:color="auto"/>
                <w:left w:val="none" w:sz="0" w:space="0" w:color="auto"/>
                <w:bottom w:val="none" w:sz="0" w:space="0" w:color="auto"/>
                <w:right w:val="none" w:sz="0" w:space="0" w:color="auto"/>
              </w:divBdr>
              <w:divsChild>
                <w:div w:id="480779926">
                  <w:marLeft w:val="0"/>
                  <w:marRight w:val="0"/>
                  <w:marTop w:val="0"/>
                  <w:marBottom w:val="0"/>
                  <w:divBdr>
                    <w:top w:val="none" w:sz="0" w:space="0" w:color="auto"/>
                    <w:left w:val="none" w:sz="0" w:space="0" w:color="auto"/>
                    <w:bottom w:val="none" w:sz="0" w:space="0" w:color="auto"/>
                    <w:right w:val="none" w:sz="0" w:space="0" w:color="auto"/>
                  </w:divBdr>
                </w:div>
              </w:divsChild>
            </w:div>
            <w:div w:id="1088429060">
              <w:marLeft w:val="0"/>
              <w:marRight w:val="0"/>
              <w:marTop w:val="0"/>
              <w:marBottom w:val="0"/>
              <w:divBdr>
                <w:top w:val="none" w:sz="0" w:space="0" w:color="auto"/>
                <w:left w:val="none" w:sz="0" w:space="0" w:color="auto"/>
                <w:bottom w:val="none" w:sz="0" w:space="0" w:color="auto"/>
                <w:right w:val="none" w:sz="0" w:space="0" w:color="auto"/>
              </w:divBdr>
              <w:divsChild>
                <w:div w:id="1050807772">
                  <w:marLeft w:val="0"/>
                  <w:marRight w:val="0"/>
                  <w:marTop w:val="0"/>
                  <w:marBottom w:val="0"/>
                  <w:divBdr>
                    <w:top w:val="none" w:sz="0" w:space="0" w:color="auto"/>
                    <w:left w:val="none" w:sz="0" w:space="0" w:color="auto"/>
                    <w:bottom w:val="none" w:sz="0" w:space="0" w:color="auto"/>
                    <w:right w:val="none" w:sz="0" w:space="0" w:color="auto"/>
                  </w:divBdr>
                </w:div>
              </w:divsChild>
            </w:div>
            <w:div w:id="87047241">
              <w:marLeft w:val="0"/>
              <w:marRight w:val="0"/>
              <w:marTop w:val="0"/>
              <w:marBottom w:val="0"/>
              <w:divBdr>
                <w:top w:val="none" w:sz="0" w:space="0" w:color="auto"/>
                <w:left w:val="none" w:sz="0" w:space="0" w:color="auto"/>
                <w:bottom w:val="none" w:sz="0" w:space="0" w:color="auto"/>
                <w:right w:val="none" w:sz="0" w:space="0" w:color="auto"/>
              </w:divBdr>
              <w:divsChild>
                <w:div w:id="1987397250">
                  <w:marLeft w:val="0"/>
                  <w:marRight w:val="0"/>
                  <w:marTop w:val="0"/>
                  <w:marBottom w:val="0"/>
                  <w:divBdr>
                    <w:top w:val="none" w:sz="0" w:space="0" w:color="auto"/>
                    <w:left w:val="none" w:sz="0" w:space="0" w:color="auto"/>
                    <w:bottom w:val="none" w:sz="0" w:space="0" w:color="auto"/>
                    <w:right w:val="none" w:sz="0" w:space="0" w:color="auto"/>
                  </w:divBdr>
                </w:div>
              </w:divsChild>
            </w:div>
            <w:div w:id="939065641">
              <w:marLeft w:val="0"/>
              <w:marRight w:val="0"/>
              <w:marTop w:val="0"/>
              <w:marBottom w:val="0"/>
              <w:divBdr>
                <w:top w:val="none" w:sz="0" w:space="0" w:color="auto"/>
                <w:left w:val="none" w:sz="0" w:space="0" w:color="auto"/>
                <w:bottom w:val="none" w:sz="0" w:space="0" w:color="auto"/>
                <w:right w:val="none" w:sz="0" w:space="0" w:color="auto"/>
              </w:divBdr>
              <w:divsChild>
                <w:div w:id="1514418761">
                  <w:marLeft w:val="0"/>
                  <w:marRight w:val="0"/>
                  <w:marTop w:val="0"/>
                  <w:marBottom w:val="0"/>
                  <w:divBdr>
                    <w:top w:val="none" w:sz="0" w:space="0" w:color="auto"/>
                    <w:left w:val="none" w:sz="0" w:space="0" w:color="auto"/>
                    <w:bottom w:val="none" w:sz="0" w:space="0" w:color="auto"/>
                    <w:right w:val="none" w:sz="0" w:space="0" w:color="auto"/>
                  </w:divBdr>
                </w:div>
              </w:divsChild>
            </w:div>
            <w:div w:id="987900214">
              <w:marLeft w:val="0"/>
              <w:marRight w:val="0"/>
              <w:marTop w:val="0"/>
              <w:marBottom w:val="0"/>
              <w:divBdr>
                <w:top w:val="none" w:sz="0" w:space="0" w:color="auto"/>
                <w:left w:val="none" w:sz="0" w:space="0" w:color="auto"/>
                <w:bottom w:val="none" w:sz="0" w:space="0" w:color="auto"/>
                <w:right w:val="none" w:sz="0" w:space="0" w:color="auto"/>
              </w:divBdr>
              <w:divsChild>
                <w:div w:id="863438730">
                  <w:marLeft w:val="0"/>
                  <w:marRight w:val="0"/>
                  <w:marTop w:val="0"/>
                  <w:marBottom w:val="0"/>
                  <w:divBdr>
                    <w:top w:val="none" w:sz="0" w:space="0" w:color="auto"/>
                    <w:left w:val="none" w:sz="0" w:space="0" w:color="auto"/>
                    <w:bottom w:val="none" w:sz="0" w:space="0" w:color="auto"/>
                    <w:right w:val="none" w:sz="0" w:space="0" w:color="auto"/>
                  </w:divBdr>
                </w:div>
              </w:divsChild>
            </w:div>
            <w:div w:id="1415931265">
              <w:marLeft w:val="0"/>
              <w:marRight w:val="0"/>
              <w:marTop w:val="0"/>
              <w:marBottom w:val="0"/>
              <w:divBdr>
                <w:top w:val="none" w:sz="0" w:space="0" w:color="auto"/>
                <w:left w:val="none" w:sz="0" w:space="0" w:color="auto"/>
                <w:bottom w:val="none" w:sz="0" w:space="0" w:color="auto"/>
                <w:right w:val="none" w:sz="0" w:space="0" w:color="auto"/>
              </w:divBdr>
              <w:divsChild>
                <w:div w:id="578639246">
                  <w:marLeft w:val="0"/>
                  <w:marRight w:val="0"/>
                  <w:marTop w:val="0"/>
                  <w:marBottom w:val="0"/>
                  <w:divBdr>
                    <w:top w:val="none" w:sz="0" w:space="0" w:color="auto"/>
                    <w:left w:val="none" w:sz="0" w:space="0" w:color="auto"/>
                    <w:bottom w:val="none" w:sz="0" w:space="0" w:color="auto"/>
                    <w:right w:val="none" w:sz="0" w:space="0" w:color="auto"/>
                  </w:divBdr>
                </w:div>
              </w:divsChild>
            </w:div>
            <w:div w:id="818041356">
              <w:marLeft w:val="0"/>
              <w:marRight w:val="0"/>
              <w:marTop w:val="0"/>
              <w:marBottom w:val="0"/>
              <w:divBdr>
                <w:top w:val="none" w:sz="0" w:space="0" w:color="auto"/>
                <w:left w:val="none" w:sz="0" w:space="0" w:color="auto"/>
                <w:bottom w:val="none" w:sz="0" w:space="0" w:color="auto"/>
                <w:right w:val="none" w:sz="0" w:space="0" w:color="auto"/>
              </w:divBdr>
              <w:divsChild>
                <w:div w:id="1024552035">
                  <w:marLeft w:val="0"/>
                  <w:marRight w:val="0"/>
                  <w:marTop w:val="0"/>
                  <w:marBottom w:val="0"/>
                  <w:divBdr>
                    <w:top w:val="none" w:sz="0" w:space="0" w:color="auto"/>
                    <w:left w:val="none" w:sz="0" w:space="0" w:color="auto"/>
                    <w:bottom w:val="none" w:sz="0" w:space="0" w:color="auto"/>
                    <w:right w:val="none" w:sz="0" w:space="0" w:color="auto"/>
                  </w:divBdr>
                </w:div>
              </w:divsChild>
            </w:div>
            <w:div w:id="1000885866">
              <w:marLeft w:val="0"/>
              <w:marRight w:val="0"/>
              <w:marTop w:val="0"/>
              <w:marBottom w:val="0"/>
              <w:divBdr>
                <w:top w:val="none" w:sz="0" w:space="0" w:color="auto"/>
                <w:left w:val="none" w:sz="0" w:space="0" w:color="auto"/>
                <w:bottom w:val="none" w:sz="0" w:space="0" w:color="auto"/>
                <w:right w:val="none" w:sz="0" w:space="0" w:color="auto"/>
              </w:divBdr>
              <w:divsChild>
                <w:div w:id="1640577139">
                  <w:marLeft w:val="0"/>
                  <w:marRight w:val="0"/>
                  <w:marTop w:val="0"/>
                  <w:marBottom w:val="0"/>
                  <w:divBdr>
                    <w:top w:val="none" w:sz="0" w:space="0" w:color="auto"/>
                    <w:left w:val="none" w:sz="0" w:space="0" w:color="auto"/>
                    <w:bottom w:val="none" w:sz="0" w:space="0" w:color="auto"/>
                    <w:right w:val="none" w:sz="0" w:space="0" w:color="auto"/>
                  </w:divBdr>
                </w:div>
              </w:divsChild>
            </w:div>
            <w:div w:id="1048798645">
              <w:marLeft w:val="0"/>
              <w:marRight w:val="0"/>
              <w:marTop w:val="0"/>
              <w:marBottom w:val="0"/>
              <w:divBdr>
                <w:top w:val="none" w:sz="0" w:space="0" w:color="auto"/>
                <w:left w:val="none" w:sz="0" w:space="0" w:color="auto"/>
                <w:bottom w:val="none" w:sz="0" w:space="0" w:color="auto"/>
                <w:right w:val="none" w:sz="0" w:space="0" w:color="auto"/>
              </w:divBdr>
              <w:divsChild>
                <w:div w:id="1736126969">
                  <w:marLeft w:val="0"/>
                  <w:marRight w:val="0"/>
                  <w:marTop w:val="0"/>
                  <w:marBottom w:val="0"/>
                  <w:divBdr>
                    <w:top w:val="none" w:sz="0" w:space="0" w:color="auto"/>
                    <w:left w:val="none" w:sz="0" w:space="0" w:color="auto"/>
                    <w:bottom w:val="none" w:sz="0" w:space="0" w:color="auto"/>
                    <w:right w:val="none" w:sz="0" w:space="0" w:color="auto"/>
                  </w:divBdr>
                </w:div>
              </w:divsChild>
            </w:div>
            <w:div w:id="208225654">
              <w:marLeft w:val="0"/>
              <w:marRight w:val="0"/>
              <w:marTop w:val="0"/>
              <w:marBottom w:val="0"/>
              <w:divBdr>
                <w:top w:val="none" w:sz="0" w:space="0" w:color="auto"/>
                <w:left w:val="none" w:sz="0" w:space="0" w:color="auto"/>
                <w:bottom w:val="none" w:sz="0" w:space="0" w:color="auto"/>
                <w:right w:val="none" w:sz="0" w:space="0" w:color="auto"/>
              </w:divBdr>
              <w:divsChild>
                <w:div w:id="1683360125">
                  <w:marLeft w:val="0"/>
                  <w:marRight w:val="0"/>
                  <w:marTop w:val="0"/>
                  <w:marBottom w:val="0"/>
                  <w:divBdr>
                    <w:top w:val="none" w:sz="0" w:space="0" w:color="auto"/>
                    <w:left w:val="none" w:sz="0" w:space="0" w:color="auto"/>
                    <w:bottom w:val="none" w:sz="0" w:space="0" w:color="auto"/>
                    <w:right w:val="none" w:sz="0" w:space="0" w:color="auto"/>
                  </w:divBdr>
                </w:div>
              </w:divsChild>
            </w:div>
            <w:div w:id="1064334740">
              <w:marLeft w:val="0"/>
              <w:marRight w:val="0"/>
              <w:marTop w:val="0"/>
              <w:marBottom w:val="0"/>
              <w:divBdr>
                <w:top w:val="none" w:sz="0" w:space="0" w:color="auto"/>
                <w:left w:val="none" w:sz="0" w:space="0" w:color="auto"/>
                <w:bottom w:val="none" w:sz="0" w:space="0" w:color="auto"/>
                <w:right w:val="none" w:sz="0" w:space="0" w:color="auto"/>
              </w:divBdr>
              <w:divsChild>
                <w:div w:id="1848515240">
                  <w:marLeft w:val="0"/>
                  <w:marRight w:val="0"/>
                  <w:marTop w:val="0"/>
                  <w:marBottom w:val="0"/>
                  <w:divBdr>
                    <w:top w:val="none" w:sz="0" w:space="0" w:color="auto"/>
                    <w:left w:val="none" w:sz="0" w:space="0" w:color="auto"/>
                    <w:bottom w:val="none" w:sz="0" w:space="0" w:color="auto"/>
                    <w:right w:val="none" w:sz="0" w:space="0" w:color="auto"/>
                  </w:divBdr>
                </w:div>
              </w:divsChild>
            </w:div>
            <w:div w:id="1029642242">
              <w:marLeft w:val="0"/>
              <w:marRight w:val="0"/>
              <w:marTop w:val="0"/>
              <w:marBottom w:val="0"/>
              <w:divBdr>
                <w:top w:val="none" w:sz="0" w:space="0" w:color="auto"/>
                <w:left w:val="none" w:sz="0" w:space="0" w:color="auto"/>
                <w:bottom w:val="none" w:sz="0" w:space="0" w:color="auto"/>
                <w:right w:val="none" w:sz="0" w:space="0" w:color="auto"/>
              </w:divBdr>
              <w:divsChild>
                <w:div w:id="73206449">
                  <w:marLeft w:val="0"/>
                  <w:marRight w:val="0"/>
                  <w:marTop w:val="0"/>
                  <w:marBottom w:val="0"/>
                  <w:divBdr>
                    <w:top w:val="none" w:sz="0" w:space="0" w:color="auto"/>
                    <w:left w:val="none" w:sz="0" w:space="0" w:color="auto"/>
                    <w:bottom w:val="none" w:sz="0" w:space="0" w:color="auto"/>
                    <w:right w:val="none" w:sz="0" w:space="0" w:color="auto"/>
                  </w:divBdr>
                </w:div>
              </w:divsChild>
            </w:div>
            <w:div w:id="1679622911">
              <w:marLeft w:val="0"/>
              <w:marRight w:val="0"/>
              <w:marTop w:val="0"/>
              <w:marBottom w:val="0"/>
              <w:divBdr>
                <w:top w:val="none" w:sz="0" w:space="0" w:color="auto"/>
                <w:left w:val="none" w:sz="0" w:space="0" w:color="auto"/>
                <w:bottom w:val="none" w:sz="0" w:space="0" w:color="auto"/>
                <w:right w:val="none" w:sz="0" w:space="0" w:color="auto"/>
              </w:divBdr>
              <w:divsChild>
                <w:div w:id="87117268">
                  <w:marLeft w:val="0"/>
                  <w:marRight w:val="0"/>
                  <w:marTop w:val="0"/>
                  <w:marBottom w:val="0"/>
                  <w:divBdr>
                    <w:top w:val="none" w:sz="0" w:space="0" w:color="auto"/>
                    <w:left w:val="none" w:sz="0" w:space="0" w:color="auto"/>
                    <w:bottom w:val="none" w:sz="0" w:space="0" w:color="auto"/>
                    <w:right w:val="none" w:sz="0" w:space="0" w:color="auto"/>
                  </w:divBdr>
                </w:div>
              </w:divsChild>
            </w:div>
            <w:div w:id="1725326048">
              <w:marLeft w:val="0"/>
              <w:marRight w:val="0"/>
              <w:marTop w:val="0"/>
              <w:marBottom w:val="0"/>
              <w:divBdr>
                <w:top w:val="none" w:sz="0" w:space="0" w:color="auto"/>
                <w:left w:val="none" w:sz="0" w:space="0" w:color="auto"/>
                <w:bottom w:val="none" w:sz="0" w:space="0" w:color="auto"/>
                <w:right w:val="none" w:sz="0" w:space="0" w:color="auto"/>
              </w:divBdr>
              <w:divsChild>
                <w:div w:id="2070179577">
                  <w:marLeft w:val="0"/>
                  <w:marRight w:val="0"/>
                  <w:marTop w:val="0"/>
                  <w:marBottom w:val="0"/>
                  <w:divBdr>
                    <w:top w:val="none" w:sz="0" w:space="0" w:color="auto"/>
                    <w:left w:val="none" w:sz="0" w:space="0" w:color="auto"/>
                    <w:bottom w:val="none" w:sz="0" w:space="0" w:color="auto"/>
                    <w:right w:val="none" w:sz="0" w:space="0" w:color="auto"/>
                  </w:divBdr>
                </w:div>
              </w:divsChild>
            </w:div>
            <w:div w:id="1143889237">
              <w:marLeft w:val="0"/>
              <w:marRight w:val="0"/>
              <w:marTop w:val="0"/>
              <w:marBottom w:val="0"/>
              <w:divBdr>
                <w:top w:val="none" w:sz="0" w:space="0" w:color="auto"/>
                <w:left w:val="none" w:sz="0" w:space="0" w:color="auto"/>
                <w:bottom w:val="none" w:sz="0" w:space="0" w:color="auto"/>
                <w:right w:val="none" w:sz="0" w:space="0" w:color="auto"/>
              </w:divBdr>
              <w:divsChild>
                <w:div w:id="1304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6056">
          <w:marLeft w:val="0"/>
          <w:marRight w:val="0"/>
          <w:marTop w:val="0"/>
          <w:marBottom w:val="0"/>
          <w:divBdr>
            <w:top w:val="none" w:sz="0" w:space="0" w:color="auto"/>
            <w:left w:val="none" w:sz="0" w:space="0" w:color="auto"/>
            <w:bottom w:val="none" w:sz="0" w:space="0" w:color="auto"/>
            <w:right w:val="none" w:sz="0" w:space="0" w:color="auto"/>
          </w:divBdr>
          <w:divsChild>
            <w:div w:id="278101594">
              <w:marLeft w:val="0"/>
              <w:marRight w:val="0"/>
              <w:marTop w:val="0"/>
              <w:marBottom w:val="0"/>
              <w:divBdr>
                <w:top w:val="none" w:sz="0" w:space="0" w:color="auto"/>
                <w:left w:val="none" w:sz="0" w:space="0" w:color="auto"/>
                <w:bottom w:val="none" w:sz="0" w:space="0" w:color="auto"/>
                <w:right w:val="none" w:sz="0" w:space="0" w:color="auto"/>
              </w:divBdr>
              <w:divsChild>
                <w:div w:id="1509903199">
                  <w:marLeft w:val="0"/>
                  <w:marRight w:val="0"/>
                  <w:marTop w:val="0"/>
                  <w:marBottom w:val="0"/>
                  <w:divBdr>
                    <w:top w:val="none" w:sz="0" w:space="0" w:color="auto"/>
                    <w:left w:val="none" w:sz="0" w:space="0" w:color="auto"/>
                    <w:bottom w:val="none" w:sz="0" w:space="0" w:color="auto"/>
                    <w:right w:val="none" w:sz="0" w:space="0" w:color="auto"/>
                  </w:divBdr>
                  <w:divsChild>
                    <w:div w:id="8129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1013">
              <w:marLeft w:val="0"/>
              <w:marRight w:val="0"/>
              <w:marTop w:val="0"/>
              <w:marBottom w:val="0"/>
              <w:divBdr>
                <w:top w:val="none" w:sz="0" w:space="0" w:color="auto"/>
                <w:left w:val="none" w:sz="0" w:space="0" w:color="auto"/>
                <w:bottom w:val="none" w:sz="0" w:space="0" w:color="auto"/>
                <w:right w:val="none" w:sz="0" w:space="0" w:color="auto"/>
              </w:divBdr>
              <w:divsChild>
                <w:div w:id="6641543">
                  <w:marLeft w:val="0"/>
                  <w:marRight w:val="0"/>
                  <w:marTop w:val="0"/>
                  <w:marBottom w:val="0"/>
                  <w:divBdr>
                    <w:top w:val="none" w:sz="0" w:space="0" w:color="auto"/>
                    <w:left w:val="none" w:sz="0" w:space="0" w:color="auto"/>
                    <w:bottom w:val="none" w:sz="0" w:space="0" w:color="auto"/>
                    <w:right w:val="none" w:sz="0" w:space="0" w:color="auto"/>
                  </w:divBdr>
                </w:div>
              </w:divsChild>
            </w:div>
            <w:div w:id="959996726">
              <w:marLeft w:val="0"/>
              <w:marRight w:val="0"/>
              <w:marTop w:val="0"/>
              <w:marBottom w:val="0"/>
              <w:divBdr>
                <w:top w:val="none" w:sz="0" w:space="0" w:color="auto"/>
                <w:left w:val="none" w:sz="0" w:space="0" w:color="auto"/>
                <w:bottom w:val="none" w:sz="0" w:space="0" w:color="auto"/>
                <w:right w:val="none" w:sz="0" w:space="0" w:color="auto"/>
              </w:divBdr>
              <w:divsChild>
                <w:div w:id="272254495">
                  <w:marLeft w:val="0"/>
                  <w:marRight w:val="0"/>
                  <w:marTop w:val="0"/>
                  <w:marBottom w:val="0"/>
                  <w:divBdr>
                    <w:top w:val="none" w:sz="0" w:space="0" w:color="auto"/>
                    <w:left w:val="none" w:sz="0" w:space="0" w:color="auto"/>
                    <w:bottom w:val="none" w:sz="0" w:space="0" w:color="auto"/>
                    <w:right w:val="none" w:sz="0" w:space="0" w:color="auto"/>
                  </w:divBdr>
                </w:div>
              </w:divsChild>
            </w:div>
            <w:div w:id="805464669">
              <w:marLeft w:val="0"/>
              <w:marRight w:val="0"/>
              <w:marTop w:val="0"/>
              <w:marBottom w:val="0"/>
              <w:divBdr>
                <w:top w:val="none" w:sz="0" w:space="0" w:color="auto"/>
                <w:left w:val="none" w:sz="0" w:space="0" w:color="auto"/>
                <w:bottom w:val="none" w:sz="0" w:space="0" w:color="auto"/>
                <w:right w:val="none" w:sz="0" w:space="0" w:color="auto"/>
              </w:divBdr>
              <w:divsChild>
                <w:div w:id="797262971">
                  <w:marLeft w:val="0"/>
                  <w:marRight w:val="0"/>
                  <w:marTop w:val="0"/>
                  <w:marBottom w:val="0"/>
                  <w:divBdr>
                    <w:top w:val="none" w:sz="0" w:space="0" w:color="auto"/>
                    <w:left w:val="none" w:sz="0" w:space="0" w:color="auto"/>
                    <w:bottom w:val="none" w:sz="0" w:space="0" w:color="auto"/>
                    <w:right w:val="none" w:sz="0" w:space="0" w:color="auto"/>
                  </w:divBdr>
                </w:div>
              </w:divsChild>
            </w:div>
            <w:div w:id="1752504546">
              <w:marLeft w:val="0"/>
              <w:marRight w:val="0"/>
              <w:marTop w:val="0"/>
              <w:marBottom w:val="0"/>
              <w:divBdr>
                <w:top w:val="none" w:sz="0" w:space="0" w:color="auto"/>
                <w:left w:val="none" w:sz="0" w:space="0" w:color="auto"/>
                <w:bottom w:val="none" w:sz="0" w:space="0" w:color="auto"/>
                <w:right w:val="none" w:sz="0" w:space="0" w:color="auto"/>
              </w:divBdr>
              <w:divsChild>
                <w:div w:id="247037220">
                  <w:marLeft w:val="0"/>
                  <w:marRight w:val="0"/>
                  <w:marTop w:val="0"/>
                  <w:marBottom w:val="0"/>
                  <w:divBdr>
                    <w:top w:val="none" w:sz="0" w:space="0" w:color="auto"/>
                    <w:left w:val="none" w:sz="0" w:space="0" w:color="auto"/>
                    <w:bottom w:val="none" w:sz="0" w:space="0" w:color="auto"/>
                    <w:right w:val="none" w:sz="0" w:space="0" w:color="auto"/>
                  </w:divBdr>
                </w:div>
              </w:divsChild>
            </w:div>
            <w:div w:id="384841692">
              <w:marLeft w:val="0"/>
              <w:marRight w:val="0"/>
              <w:marTop w:val="0"/>
              <w:marBottom w:val="0"/>
              <w:divBdr>
                <w:top w:val="none" w:sz="0" w:space="0" w:color="auto"/>
                <w:left w:val="none" w:sz="0" w:space="0" w:color="auto"/>
                <w:bottom w:val="none" w:sz="0" w:space="0" w:color="auto"/>
                <w:right w:val="none" w:sz="0" w:space="0" w:color="auto"/>
              </w:divBdr>
              <w:divsChild>
                <w:div w:id="1785609571">
                  <w:marLeft w:val="0"/>
                  <w:marRight w:val="0"/>
                  <w:marTop w:val="0"/>
                  <w:marBottom w:val="0"/>
                  <w:divBdr>
                    <w:top w:val="none" w:sz="0" w:space="0" w:color="auto"/>
                    <w:left w:val="none" w:sz="0" w:space="0" w:color="auto"/>
                    <w:bottom w:val="none" w:sz="0" w:space="0" w:color="auto"/>
                    <w:right w:val="none" w:sz="0" w:space="0" w:color="auto"/>
                  </w:divBdr>
                </w:div>
              </w:divsChild>
            </w:div>
            <w:div w:id="1540166350">
              <w:marLeft w:val="0"/>
              <w:marRight w:val="0"/>
              <w:marTop w:val="0"/>
              <w:marBottom w:val="0"/>
              <w:divBdr>
                <w:top w:val="none" w:sz="0" w:space="0" w:color="auto"/>
                <w:left w:val="none" w:sz="0" w:space="0" w:color="auto"/>
                <w:bottom w:val="none" w:sz="0" w:space="0" w:color="auto"/>
                <w:right w:val="none" w:sz="0" w:space="0" w:color="auto"/>
              </w:divBdr>
              <w:divsChild>
                <w:div w:id="1775982223">
                  <w:marLeft w:val="0"/>
                  <w:marRight w:val="0"/>
                  <w:marTop w:val="0"/>
                  <w:marBottom w:val="0"/>
                  <w:divBdr>
                    <w:top w:val="none" w:sz="0" w:space="0" w:color="auto"/>
                    <w:left w:val="none" w:sz="0" w:space="0" w:color="auto"/>
                    <w:bottom w:val="none" w:sz="0" w:space="0" w:color="auto"/>
                    <w:right w:val="none" w:sz="0" w:space="0" w:color="auto"/>
                  </w:divBdr>
                </w:div>
              </w:divsChild>
            </w:div>
            <w:div w:id="489833935">
              <w:marLeft w:val="0"/>
              <w:marRight w:val="0"/>
              <w:marTop w:val="0"/>
              <w:marBottom w:val="0"/>
              <w:divBdr>
                <w:top w:val="none" w:sz="0" w:space="0" w:color="auto"/>
                <w:left w:val="none" w:sz="0" w:space="0" w:color="auto"/>
                <w:bottom w:val="none" w:sz="0" w:space="0" w:color="auto"/>
                <w:right w:val="none" w:sz="0" w:space="0" w:color="auto"/>
              </w:divBdr>
              <w:divsChild>
                <w:div w:id="2061784291">
                  <w:marLeft w:val="0"/>
                  <w:marRight w:val="0"/>
                  <w:marTop w:val="0"/>
                  <w:marBottom w:val="0"/>
                  <w:divBdr>
                    <w:top w:val="none" w:sz="0" w:space="0" w:color="auto"/>
                    <w:left w:val="none" w:sz="0" w:space="0" w:color="auto"/>
                    <w:bottom w:val="none" w:sz="0" w:space="0" w:color="auto"/>
                    <w:right w:val="none" w:sz="0" w:space="0" w:color="auto"/>
                  </w:divBdr>
                </w:div>
              </w:divsChild>
            </w:div>
            <w:div w:id="635646330">
              <w:marLeft w:val="0"/>
              <w:marRight w:val="0"/>
              <w:marTop w:val="0"/>
              <w:marBottom w:val="0"/>
              <w:divBdr>
                <w:top w:val="none" w:sz="0" w:space="0" w:color="auto"/>
                <w:left w:val="none" w:sz="0" w:space="0" w:color="auto"/>
                <w:bottom w:val="none" w:sz="0" w:space="0" w:color="auto"/>
                <w:right w:val="none" w:sz="0" w:space="0" w:color="auto"/>
              </w:divBdr>
              <w:divsChild>
                <w:div w:id="936868637">
                  <w:marLeft w:val="0"/>
                  <w:marRight w:val="0"/>
                  <w:marTop w:val="0"/>
                  <w:marBottom w:val="0"/>
                  <w:divBdr>
                    <w:top w:val="none" w:sz="0" w:space="0" w:color="auto"/>
                    <w:left w:val="none" w:sz="0" w:space="0" w:color="auto"/>
                    <w:bottom w:val="none" w:sz="0" w:space="0" w:color="auto"/>
                    <w:right w:val="none" w:sz="0" w:space="0" w:color="auto"/>
                  </w:divBdr>
                </w:div>
              </w:divsChild>
            </w:div>
            <w:div w:id="814102108">
              <w:marLeft w:val="0"/>
              <w:marRight w:val="0"/>
              <w:marTop w:val="0"/>
              <w:marBottom w:val="0"/>
              <w:divBdr>
                <w:top w:val="none" w:sz="0" w:space="0" w:color="auto"/>
                <w:left w:val="none" w:sz="0" w:space="0" w:color="auto"/>
                <w:bottom w:val="none" w:sz="0" w:space="0" w:color="auto"/>
                <w:right w:val="none" w:sz="0" w:space="0" w:color="auto"/>
              </w:divBdr>
              <w:divsChild>
                <w:div w:id="1135221356">
                  <w:marLeft w:val="0"/>
                  <w:marRight w:val="0"/>
                  <w:marTop w:val="0"/>
                  <w:marBottom w:val="0"/>
                  <w:divBdr>
                    <w:top w:val="none" w:sz="0" w:space="0" w:color="auto"/>
                    <w:left w:val="none" w:sz="0" w:space="0" w:color="auto"/>
                    <w:bottom w:val="none" w:sz="0" w:space="0" w:color="auto"/>
                    <w:right w:val="none" w:sz="0" w:space="0" w:color="auto"/>
                  </w:divBdr>
                </w:div>
              </w:divsChild>
            </w:div>
            <w:div w:id="136341114">
              <w:marLeft w:val="0"/>
              <w:marRight w:val="0"/>
              <w:marTop w:val="0"/>
              <w:marBottom w:val="0"/>
              <w:divBdr>
                <w:top w:val="none" w:sz="0" w:space="0" w:color="auto"/>
                <w:left w:val="none" w:sz="0" w:space="0" w:color="auto"/>
                <w:bottom w:val="none" w:sz="0" w:space="0" w:color="auto"/>
                <w:right w:val="none" w:sz="0" w:space="0" w:color="auto"/>
              </w:divBdr>
              <w:divsChild>
                <w:div w:id="3943654">
                  <w:marLeft w:val="0"/>
                  <w:marRight w:val="0"/>
                  <w:marTop w:val="0"/>
                  <w:marBottom w:val="0"/>
                  <w:divBdr>
                    <w:top w:val="none" w:sz="0" w:space="0" w:color="auto"/>
                    <w:left w:val="none" w:sz="0" w:space="0" w:color="auto"/>
                    <w:bottom w:val="none" w:sz="0" w:space="0" w:color="auto"/>
                    <w:right w:val="none" w:sz="0" w:space="0" w:color="auto"/>
                  </w:divBdr>
                </w:div>
              </w:divsChild>
            </w:div>
            <w:div w:id="758866546">
              <w:marLeft w:val="0"/>
              <w:marRight w:val="0"/>
              <w:marTop w:val="0"/>
              <w:marBottom w:val="0"/>
              <w:divBdr>
                <w:top w:val="none" w:sz="0" w:space="0" w:color="auto"/>
                <w:left w:val="none" w:sz="0" w:space="0" w:color="auto"/>
                <w:bottom w:val="none" w:sz="0" w:space="0" w:color="auto"/>
                <w:right w:val="none" w:sz="0" w:space="0" w:color="auto"/>
              </w:divBdr>
              <w:divsChild>
                <w:div w:id="1837303653">
                  <w:marLeft w:val="0"/>
                  <w:marRight w:val="0"/>
                  <w:marTop w:val="0"/>
                  <w:marBottom w:val="0"/>
                  <w:divBdr>
                    <w:top w:val="none" w:sz="0" w:space="0" w:color="auto"/>
                    <w:left w:val="none" w:sz="0" w:space="0" w:color="auto"/>
                    <w:bottom w:val="none" w:sz="0" w:space="0" w:color="auto"/>
                    <w:right w:val="none" w:sz="0" w:space="0" w:color="auto"/>
                  </w:divBdr>
                </w:div>
              </w:divsChild>
            </w:div>
            <w:div w:id="1991323632">
              <w:marLeft w:val="0"/>
              <w:marRight w:val="0"/>
              <w:marTop w:val="0"/>
              <w:marBottom w:val="0"/>
              <w:divBdr>
                <w:top w:val="none" w:sz="0" w:space="0" w:color="auto"/>
                <w:left w:val="none" w:sz="0" w:space="0" w:color="auto"/>
                <w:bottom w:val="none" w:sz="0" w:space="0" w:color="auto"/>
                <w:right w:val="none" w:sz="0" w:space="0" w:color="auto"/>
              </w:divBdr>
              <w:divsChild>
                <w:div w:id="470054797">
                  <w:marLeft w:val="0"/>
                  <w:marRight w:val="0"/>
                  <w:marTop w:val="0"/>
                  <w:marBottom w:val="0"/>
                  <w:divBdr>
                    <w:top w:val="none" w:sz="0" w:space="0" w:color="auto"/>
                    <w:left w:val="none" w:sz="0" w:space="0" w:color="auto"/>
                    <w:bottom w:val="none" w:sz="0" w:space="0" w:color="auto"/>
                    <w:right w:val="none" w:sz="0" w:space="0" w:color="auto"/>
                  </w:divBdr>
                </w:div>
              </w:divsChild>
            </w:div>
            <w:div w:id="1259362042">
              <w:marLeft w:val="0"/>
              <w:marRight w:val="0"/>
              <w:marTop w:val="0"/>
              <w:marBottom w:val="0"/>
              <w:divBdr>
                <w:top w:val="none" w:sz="0" w:space="0" w:color="auto"/>
                <w:left w:val="none" w:sz="0" w:space="0" w:color="auto"/>
                <w:bottom w:val="none" w:sz="0" w:space="0" w:color="auto"/>
                <w:right w:val="none" w:sz="0" w:space="0" w:color="auto"/>
              </w:divBdr>
              <w:divsChild>
                <w:div w:id="770050574">
                  <w:marLeft w:val="0"/>
                  <w:marRight w:val="0"/>
                  <w:marTop w:val="0"/>
                  <w:marBottom w:val="0"/>
                  <w:divBdr>
                    <w:top w:val="none" w:sz="0" w:space="0" w:color="auto"/>
                    <w:left w:val="none" w:sz="0" w:space="0" w:color="auto"/>
                    <w:bottom w:val="none" w:sz="0" w:space="0" w:color="auto"/>
                    <w:right w:val="none" w:sz="0" w:space="0" w:color="auto"/>
                  </w:divBdr>
                </w:div>
              </w:divsChild>
            </w:div>
            <w:div w:id="1014575515">
              <w:marLeft w:val="0"/>
              <w:marRight w:val="0"/>
              <w:marTop w:val="0"/>
              <w:marBottom w:val="0"/>
              <w:divBdr>
                <w:top w:val="none" w:sz="0" w:space="0" w:color="auto"/>
                <w:left w:val="none" w:sz="0" w:space="0" w:color="auto"/>
                <w:bottom w:val="none" w:sz="0" w:space="0" w:color="auto"/>
                <w:right w:val="none" w:sz="0" w:space="0" w:color="auto"/>
              </w:divBdr>
              <w:divsChild>
                <w:div w:id="1674411862">
                  <w:marLeft w:val="0"/>
                  <w:marRight w:val="0"/>
                  <w:marTop w:val="0"/>
                  <w:marBottom w:val="0"/>
                  <w:divBdr>
                    <w:top w:val="none" w:sz="0" w:space="0" w:color="auto"/>
                    <w:left w:val="none" w:sz="0" w:space="0" w:color="auto"/>
                    <w:bottom w:val="none" w:sz="0" w:space="0" w:color="auto"/>
                    <w:right w:val="none" w:sz="0" w:space="0" w:color="auto"/>
                  </w:divBdr>
                </w:div>
              </w:divsChild>
            </w:div>
            <w:div w:id="804472763">
              <w:marLeft w:val="0"/>
              <w:marRight w:val="0"/>
              <w:marTop w:val="0"/>
              <w:marBottom w:val="0"/>
              <w:divBdr>
                <w:top w:val="none" w:sz="0" w:space="0" w:color="auto"/>
                <w:left w:val="none" w:sz="0" w:space="0" w:color="auto"/>
                <w:bottom w:val="none" w:sz="0" w:space="0" w:color="auto"/>
                <w:right w:val="none" w:sz="0" w:space="0" w:color="auto"/>
              </w:divBdr>
              <w:divsChild>
                <w:div w:id="1070159102">
                  <w:marLeft w:val="0"/>
                  <w:marRight w:val="0"/>
                  <w:marTop w:val="0"/>
                  <w:marBottom w:val="0"/>
                  <w:divBdr>
                    <w:top w:val="none" w:sz="0" w:space="0" w:color="auto"/>
                    <w:left w:val="none" w:sz="0" w:space="0" w:color="auto"/>
                    <w:bottom w:val="none" w:sz="0" w:space="0" w:color="auto"/>
                    <w:right w:val="none" w:sz="0" w:space="0" w:color="auto"/>
                  </w:divBdr>
                </w:div>
              </w:divsChild>
            </w:div>
            <w:div w:id="1172186201">
              <w:marLeft w:val="0"/>
              <w:marRight w:val="0"/>
              <w:marTop w:val="0"/>
              <w:marBottom w:val="0"/>
              <w:divBdr>
                <w:top w:val="none" w:sz="0" w:space="0" w:color="auto"/>
                <w:left w:val="none" w:sz="0" w:space="0" w:color="auto"/>
                <w:bottom w:val="none" w:sz="0" w:space="0" w:color="auto"/>
                <w:right w:val="none" w:sz="0" w:space="0" w:color="auto"/>
              </w:divBdr>
              <w:divsChild>
                <w:div w:id="1776827902">
                  <w:marLeft w:val="0"/>
                  <w:marRight w:val="0"/>
                  <w:marTop w:val="0"/>
                  <w:marBottom w:val="0"/>
                  <w:divBdr>
                    <w:top w:val="none" w:sz="0" w:space="0" w:color="auto"/>
                    <w:left w:val="none" w:sz="0" w:space="0" w:color="auto"/>
                    <w:bottom w:val="none" w:sz="0" w:space="0" w:color="auto"/>
                    <w:right w:val="none" w:sz="0" w:space="0" w:color="auto"/>
                  </w:divBdr>
                </w:div>
              </w:divsChild>
            </w:div>
            <w:div w:id="1969704446">
              <w:marLeft w:val="0"/>
              <w:marRight w:val="0"/>
              <w:marTop w:val="0"/>
              <w:marBottom w:val="0"/>
              <w:divBdr>
                <w:top w:val="none" w:sz="0" w:space="0" w:color="auto"/>
                <w:left w:val="none" w:sz="0" w:space="0" w:color="auto"/>
                <w:bottom w:val="none" w:sz="0" w:space="0" w:color="auto"/>
                <w:right w:val="none" w:sz="0" w:space="0" w:color="auto"/>
              </w:divBdr>
              <w:divsChild>
                <w:div w:id="447622153">
                  <w:marLeft w:val="0"/>
                  <w:marRight w:val="0"/>
                  <w:marTop w:val="0"/>
                  <w:marBottom w:val="0"/>
                  <w:divBdr>
                    <w:top w:val="none" w:sz="0" w:space="0" w:color="auto"/>
                    <w:left w:val="none" w:sz="0" w:space="0" w:color="auto"/>
                    <w:bottom w:val="none" w:sz="0" w:space="0" w:color="auto"/>
                    <w:right w:val="none" w:sz="0" w:space="0" w:color="auto"/>
                  </w:divBdr>
                  <w:divsChild>
                    <w:div w:id="13505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2020-03-20T00:55:00Z</dcterms:created>
  <dcterms:modified xsi:type="dcterms:W3CDTF">2020-03-20T14:48:00Z</dcterms:modified>
</cp:coreProperties>
</file>